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r w:rsidR="00BA1697">
        <w:rPr>
          <w:rFonts w:ascii="Times New Roman" w:hAnsi="Times New Roman"/>
          <w:i/>
          <w:sz w:val="26"/>
          <w:szCs w:val="26"/>
        </w:rPr>
        <w:t>Гречаного Ярослава Володимировича</w:t>
      </w:r>
      <w:r>
        <w:rPr>
          <w:rFonts w:ascii="Times New Roman" w:hAnsi="Times New Roman"/>
          <w:sz w:val="26"/>
          <w:szCs w:val="26"/>
        </w:rPr>
        <w:t xml:space="preserve">, головного спеціаліста відділу </w:t>
      </w:r>
      <w:r w:rsidR="00C21AAD">
        <w:rPr>
          <w:rFonts w:ascii="Times New Roman" w:hAnsi="Times New Roman"/>
          <w:sz w:val="26"/>
          <w:szCs w:val="26"/>
        </w:rPr>
        <w:t>екологічного нагляду (</w:t>
      </w:r>
      <w:r w:rsidR="00A95755">
        <w:rPr>
          <w:rFonts w:ascii="Times New Roman" w:hAnsi="Times New Roman"/>
          <w:sz w:val="26"/>
          <w:szCs w:val="26"/>
        </w:rPr>
        <w:t>контролю</w:t>
      </w:r>
      <w:r>
        <w:rPr>
          <w:rFonts w:ascii="Times New Roman" w:hAnsi="Times New Roman"/>
          <w:sz w:val="26"/>
          <w:szCs w:val="26"/>
        </w:rPr>
        <w:t xml:space="preserve"> </w:t>
      </w:r>
      <w:r w:rsidR="00C21AAD">
        <w:rPr>
          <w:rFonts w:ascii="Times New Roman" w:hAnsi="Times New Roman"/>
          <w:sz w:val="26"/>
          <w:szCs w:val="26"/>
        </w:rPr>
        <w:t xml:space="preserve">) </w:t>
      </w:r>
      <w:r w:rsidR="002C6EDF">
        <w:rPr>
          <w:rFonts w:ascii="Times New Roman" w:hAnsi="Times New Roman"/>
          <w:sz w:val="26"/>
          <w:szCs w:val="26"/>
        </w:rPr>
        <w:t>природно – заповідного фонду, рослинного і тваринного світу</w:t>
      </w:r>
      <w:r w:rsidR="00C21A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 що до </w:t>
      </w:r>
      <w:r w:rsidR="00BA1697">
        <w:rPr>
          <w:rFonts w:ascii="Times New Roman" w:hAnsi="Times New Roman"/>
          <w:i/>
          <w:sz w:val="26"/>
          <w:szCs w:val="26"/>
        </w:rPr>
        <w:t>Гречаного Ярослава Володимировича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17496C"/>
    <w:rsid w:val="002C6EDF"/>
    <w:rsid w:val="00431CF8"/>
    <w:rsid w:val="004E4751"/>
    <w:rsid w:val="00536089"/>
    <w:rsid w:val="0063595D"/>
    <w:rsid w:val="00651BCA"/>
    <w:rsid w:val="00666809"/>
    <w:rsid w:val="0071402B"/>
    <w:rsid w:val="009C2427"/>
    <w:rsid w:val="009C6148"/>
    <w:rsid w:val="00A37691"/>
    <w:rsid w:val="00A55658"/>
    <w:rsid w:val="00A95755"/>
    <w:rsid w:val="00BA1697"/>
    <w:rsid w:val="00C21AAD"/>
    <w:rsid w:val="00CD386D"/>
    <w:rsid w:val="00CF7185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2019-03-04T13:39:00Z</cp:lastPrinted>
  <dcterms:created xsi:type="dcterms:W3CDTF">2016-01-13T14:59:00Z</dcterms:created>
  <dcterms:modified xsi:type="dcterms:W3CDTF">2019-03-04T13:40:00Z</dcterms:modified>
</cp:coreProperties>
</file>