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4394" w:type="dxa"/>
        <w:tblInd w:w="55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</w:tblGrid>
      <w:tr w:rsidR="001B1556" w:rsidRPr="00F11D22" w:rsidTr="006E39BA">
        <w:trPr>
          <w:trHeight w:val="2317"/>
        </w:trPr>
        <w:tc>
          <w:tcPr>
            <w:tcW w:w="4394" w:type="dxa"/>
          </w:tcPr>
          <w:p w:rsidR="001B1556" w:rsidRPr="00F11D22" w:rsidRDefault="001B1556" w:rsidP="006E39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  <w:r w:rsidRPr="00F11D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Додаток 7</w:t>
            </w:r>
          </w:p>
          <w:p w:rsidR="001B1556" w:rsidRPr="00F11D22" w:rsidRDefault="001B1556" w:rsidP="006E39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1D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</w:t>
            </w:r>
            <w:proofErr w:type="spellStart"/>
            <w:r w:rsidRPr="00F11D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Акта</w:t>
            </w:r>
            <w:proofErr w:type="spellEnd"/>
            <w:r w:rsidRPr="00F11D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F11D22">
              <w:rPr>
                <w:rFonts w:ascii="Times New Roman" w:eastAsia="Calibri" w:hAnsi="Times New Roman" w:cs="Times New Roman"/>
                <w:bCs/>
                <w:sz w:val="28"/>
                <w:szCs w:val="28"/>
                <w:bdr w:val="none" w:sz="0" w:space="0" w:color="auto" w:frame="1"/>
                <w:lang w:val="uk-UA"/>
              </w:rPr>
              <w:t>складеного за результатом проведення планового (позапланового) заходу державного нагляду (контролю) щодо додержання суб’єктом господарювання вимог законодавства у сфері охорони навколишнього природного середовища, раціонального використання, відтворення і охорони природних ресурсів</w:t>
            </w:r>
          </w:p>
        </w:tc>
      </w:tr>
    </w:tbl>
    <w:p w:rsidR="001B1556" w:rsidRPr="00F11D22" w:rsidRDefault="001B1556" w:rsidP="001B155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1B1556" w:rsidRPr="00F11D22" w:rsidRDefault="001B1556" w:rsidP="001B15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val="uk-UA"/>
        </w:rPr>
      </w:pPr>
      <w:bookmarkStart w:id="1" w:name="_Hlk483261314"/>
      <w:r w:rsidRPr="00F11D22">
        <w:rPr>
          <w:rFonts w:ascii="Times New Roman" w:eastAsia="Arial Unicode MS" w:hAnsi="Times New Roman" w:cs="Times New Roman"/>
          <w:sz w:val="28"/>
          <w:szCs w:val="28"/>
          <w:lang w:val="uk-UA"/>
        </w:rPr>
        <w:t>Перелік питань</w:t>
      </w:r>
    </w:p>
    <w:p w:rsidR="001B1556" w:rsidRPr="00F11D22" w:rsidRDefault="001B1556" w:rsidP="001B15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val="uk-UA"/>
        </w:rPr>
      </w:pPr>
      <w:r w:rsidRPr="00F11D22">
        <w:rPr>
          <w:rFonts w:ascii="Times New Roman" w:eastAsia="Arial Unicode MS" w:hAnsi="Times New Roman" w:cs="Times New Roman"/>
          <w:bCs/>
          <w:sz w:val="28"/>
          <w:szCs w:val="28"/>
          <w:lang w:val="uk-UA"/>
        </w:rPr>
        <w:t xml:space="preserve">щодо проведення планового (позапланового) заходу державного нагляду (контролю) за додержанням вимог законодавства </w:t>
      </w:r>
      <w:r w:rsidRPr="00F11D22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про охорону, використання та відтворення риби та інших водних </w:t>
      </w:r>
      <w:r w:rsidR="00390836" w:rsidRPr="00F11D22">
        <w:rPr>
          <w:rFonts w:ascii="Times New Roman" w:eastAsia="Arial Unicode MS" w:hAnsi="Times New Roman" w:cs="Times New Roman"/>
          <w:sz w:val="28"/>
          <w:szCs w:val="28"/>
          <w:lang w:val="uk-UA"/>
        </w:rPr>
        <w:t>біоресурсів</w:t>
      </w:r>
      <w:bookmarkEnd w:id="1"/>
    </w:p>
    <w:p w:rsidR="001B1556" w:rsidRPr="00F11D22" w:rsidRDefault="001B1556" w:rsidP="001B15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val="uk-UA"/>
        </w:rPr>
      </w:pPr>
    </w:p>
    <w:tbl>
      <w:tblPr>
        <w:tblW w:w="5444" w:type="pct"/>
        <w:jc w:val="center"/>
        <w:tbl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2"/>
        <w:gridCol w:w="2200"/>
        <w:gridCol w:w="1487"/>
        <w:gridCol w:w="1870"/>
        <w:gridCol w:w="627"/>
        <w:gridCol w:w="543"/>
        <w:gridCol w:w="1269"/>
        <w:gridCol w:w="1786"/>
      </w:tblGrid>
      <w:tr w:rsidR="00F11D22" w:rsidRPr="00F11D22" w:rsidTr="009C2802">
        <w:trPr>
          <w:jc w:val="center"/>
        </w:trPr>
        <w:tc>
          <w:tcPr>
            <w:tcW w:w="335" w:type="pct"/>
            <w:vMerge w:val="restar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1B1556" w:rsidRPr="00F11D22" w:rsidRDefault="001B1556" w:rsidP="006E39BA">
            <w:pPr>
              <w:spacing w:after="0" w:line="29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11D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Порядковий номер</w:t>
            </w:r>
          </w:p>
        </w:tc>
        <w:tc>
          <w:tcPr>
            <w:tcW w:w="1049" w:type="pct"/>
            <w:vMerge w:val="restar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1556" w:rsidRPr="00F11D22" w:rsidRDefault="001B1556" w:rsidP="006E39B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11D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Питання щодо дотримання суб'єктом господарювання вимог законодавства</w:t>
            </w:r>
          </w:p>
        </w:tc>
        <w:tc>
          <w:tcPr>
            <w:tcW w:w="709" w:type="pct"/>
            <w:vMerge w:val="restar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1556" w:rsidRPr="00F11D22" w:rsidRDefault="001B1556" w:rsidP="006E39B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11D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Ступінь ризику суб'єкта господа-</w:t>
            </w:r>
            <w:proofErr w:type="spellStart"/>
            <w:r w:rsidRPr="00F11D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рювання</w:t>
            </w:r>
            <w:proofErr w:type="spellEnd"/>
          </w:p>
        </w:tc>
        <w:tc>
          <w:tcPr>
            <w:tcW w:w="892" w:type="pct"/>
            <w:vMerge w:val="restart"/>
            <w:tcBorders>
              <w:top w:val="single" w:sz="4" w:space="0" w:color="989898"/>
              <w:left w:val="single" w:sz="4" w:space="0" w:color="989898"/>
              <w:right w:val="single" w:sz="4" w:space="0" w:color="989898"/>
            </w:tcBorders>
            <w:shd w:val="clear" w:color="auto" w:fill="FFFFFF"/>
            <w:vAlign w:val="center"/>
          </w:tcPr>
          <w:p w:rsidR="001B1556" w:rsidRPr="00F11D22" w:rsidRDefault="001B1556" w:rsidP="006E39B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11D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Позиція суб'єкта господарювання щодо негативного впливу вимоги законодавства (від 1 до </w:t>
            </w:r>
            <w:r w:rsidR="00D23D44" w:rsidRPr="00F11D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br/>
            </w:r>
            <w:r w:rsidR="00187019" w:rsidRPr="00F11D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11D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 балів)</w:t>
            </w:r>
          </w:p>
        </w:tc>
        <w:tc>
          <w:tcPr>
            <w:tcW w:w="1163" w:type="pct"/>
            <w:gridSpan w:val="3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vAlign w:val="center"/>
          </w:tcPr>
          <w:p w:rsidR="001B1556" w:rsidRPr="00F11D22" w:rsidRDefault="001B1556" w:rsidP="006E39B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11D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Відповіді на питання</w:t>
            </w:r>
          </w:p>
        </w:tc>
        <w:tc>
          <w:tcPr>
            <w:tcW w:w="852" w:type="pct"/>
            <w:vMerge w:val="restar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1556" w:rsidRPr="00F11D22" w:rsidRDefault="001B1556" w:rsidP="006E39B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11D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Нормативне обґрунтування</w:t>
            </w:r>
          </w:p>
        </w:tc>
      </w:tr>
      <w:tr w:rsidR="00F11D22" w:rsidRPr="00F11D22" w:rsidTr="009C2802">
        <w:trPr>
          <w:jc w:val="center"/>
        </w:trPr>
        <w:tc>
          <w:tcPr>
            <w:tcW w:w="335" w:type="pct"/>
            <w:vMerge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1556" w:rsidRPr="00F11D22" w:rsidRDefault="001B1556" w:rsidP="006E3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49" w:type="pct"/>
            <w:vMerge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1556" w:rsidRPr="00F11D22" w:rsidRDefault="001B1556" w:rsidP="006E3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pct"/>
            <w:vMerge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1556" w:rsidRPr="00F11D22" w:rsidRDefault="001B1556" w:rsidP="006E3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92" w:type="pct"/>
            <w:vMerge/>
            <w:tcBorders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</w:tcPr>
          <w:p w:rsidR="001B1556" w:rsidRPr="00F11D22" w:rsidRDefault="001B1556" w:rsidP="006E39B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9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1556" w:rsidRPr="00F11D22" w:rsidRDefault="001B1556" w:rsidP="006E39B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11D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Так</w:t>
            </w:r>
          </w:p>
        </w:tc>
        <w:tc>
          <w:tcPr>
            <w:tcW w:w="259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1556" w:rsidRPr="00F11D22" w:rsidRDefault="001B1556" w:rsidP="006E39B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11D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Ні</w:t>
            </w:r>
          </w:p>
        </w:tc>
        <w:tc>
          <w:tcPr>
            <w:tcW w:w="605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1556" w:rsidRPr="00F11D22" w:rsidRDefault="001B1556" w:rsidP="006E39B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11D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Не </w:t>
            </w:r>
            <w:proofErr w:type="spellStart"/>
            <w:r w:rsidRPr="00F11D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розгля</w:t>
            </w:r>
            <w:proofErr w:type="spellEnd"/>
            <w:r w:rsidRPr="00F11D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</w:p>
          <w:p w:rsidR="001B1556" w:rsidRPr="00F11D22" w:rsidRDefault="001B1556" w:rsidP="006E39B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11D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далося</w:t>
            </w:r>
          </w:p>
        </w:tc>
        <w:tc>
          <w:tcPr>
            <w:tcW w:w="852" w:type="pct"/>
            <w:vMerge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1556" w:rsidRPr="00F11D22" w:rsidRDefault="001B1556" w:rsidP="006E3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11D22" w:rsidRPr="00F11D22" w:rsidTr="009C2802">
        <w:trPr>
          <w:jc w:val="center"/>
        </w:trPr>
        <w:tc>
          <w:tcPr>
            <w:tcW w:w="335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1556" w:rsidRPr="00F11D22" w:rsidRDefault="001B1556" w:rsidP="006E39B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11D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049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1556" w:rsidRPr="00F11D22" w:rsidRDefault="001B1556" w:rsidP="006E39B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11D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09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1556" w:rsidRPr="00F11D22" w:rsidRDefault="001B1556" w:rsidP="006E39B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11D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92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</w:tcPr>
          <w:p w:rsidR="001B1556" w:rsidRPr="00F11D22" w:rsidRDefault="001B1556" w:rsidP="006E39B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11D2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99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1556" w:rsidRPr="00F11D22" w:rsidRDefault="001B1556" w:rsidP="006E39B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11D2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59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1556" w:rsidRPr="00F11D22" w:rsidRDefault="001B1556" w:rsidP="006E39B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11D2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605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1556" w:rsidRPr="00F11D22" w:rsidRDefault="001B1556" w:rsidP="006E39B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11D2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852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1556" w:rsidRPr="00F11D22" w:rsidRDefault="001B1556" w:rsidP="006E39B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11D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F11D22" w:rsidRPr="00F11D22" w:rsidTr="00966A74">
        <w:trPr>
          <w:jc w:val="center"/>
        </w:trPr>
        <w:tc>
          <w:tcPr>
            <w:tcW w:w="335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1556" w:rsidRPr="00F11D22" w:rsidRDefault="001B1556" w:rsidP="006E39B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11D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049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1556" w:rsidRPr="00F11D22" w:rsidRDefault="001B1556" w:rsidP="006E39BA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11D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Спеціальне використання водних біоресурсів здійснюється у внутрішніх рибогосподарських водних об'єктах (їх частинах), внутрішніх морських водах, територіальному морі, виключній (морській) економічній зоні </w:t>
            </w:r>
            <w:r w:rsidRPr="00F11D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та на континентальному шельфі України</w:t>
            </w:r>
            <w:r w:rsidR="00DF0A8E" w:rsidRPr="00F11D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відповідно дозволу</w:t>
            </w:r>
          </w:p>
        </w:tc>
        <w:tc>
          <w:tcPr>
            <w:tcW w:w="709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1556" w:rsidRPr="00F11D22" w:rsidRDefault="001B1556" w:rsidP="006E39BA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11D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Високий</w:t>
            </w:r>
          </w:p>
          <w:p w:rsidR="001B1556" w:rsidRPr="00F11D22" w:rsidRDefault="001B1556" w:rsidP="006E39BA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11D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Середній</w:t>
            </w:r>
          </w:p>
          <w:p w:rsidR="001B1556" w:rsidRPr="00F11D22" w:rsidRDefault="001B1556" w:rsidP="006E39BA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11D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Незначний</w:t>
            </w:r>
          </w:p>
          <w:p w:rsidR="001B1556" w:rsidRPr="00F11D22" w:rsidRDefault="001B1556" w:rsidP="006E39BA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92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</w:tcPr>
          <w:p w:rsidR="001B1556" w:rsidRPr="00F11D22" w:rsidRDefault="001B1556" w:rsidP="006E39B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9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1556" w:rsidRPr="00F11D22" w:rsidRDefault="001B1556" w:rsidP="006E39B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11D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259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1556" w:rsidRPr="00F11D22" w:rsidRDefault="001B1556" w:rsidP="006E39B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11D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605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1556" w:rsidRPr="00F11D22" w:rsidRDefault="001B1556" w:rsidP="006E39B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11D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852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1556" w:rsidRPr="00F11D22" w:rsidRDefault="008E466F" w:rsidP="001223B9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11D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Пункт 4 </w:t>
            </w:r>
            <w:r w:rsidR="001B1556" w:rsidRPr="00F11D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Поряд</w:t>
            </w:r>
            <w:r w:rsidRPr="00F11D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ку</w:t>
            </w:r>
            <w:r w:rsidR="001B1556" w:rsidRPr="00F11D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 затверджен</w:t>
            </w:r>
            <w:r w:rsidRPr="00F11D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ого</w:t>
            </w:r>
            <w:r w:rsidR="001B1556" w:rsidRPr="00F11D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br/>
            </w:r>
            <w:hyperlink r:id="rId5" w:tgtFrame="_top" w:history="1">
              <w:r w:rsidR="001B1556" w:rsidRPr="00F11D22">
                <w:rPr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ПКМУ № 992</w:t>
              </w:r>
            </w:hyperlink>
          </w:p>
        </w:tc>
      </w:tr>
      <w:tr w:rsidR="00F11D22" w:rsidRPr="00F11D22" w:rsidTr="00966A74">
        <w:trPr>
          <w:trHeight w:val="4196"/>
          <w:jc w:val="center"/>
        </w:trPr>
        <w:tc>
          <w:tcPr>
            <w:tcW w:w="335" w:type="pct"/>
            <w:tcBorders>
              <w:top w:val="single" w:sz="4" w:space="0" w:color="989898"/>
              <w:left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02" w:rsidRPr="00F11D22" w:rsidRDefault="009C2802" w:rsidP="006E39B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11D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2</w:t>
            </w:r>
          </w:p>
          <w:p w:rsidR="009C2802" w:rsidRPr="00F11D22" w:rsidRDefault="009C2802" w:rsidP="006E39B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49" w:type="pct"/>
            <w:tcBorders>
              <w:top w:val="single" w:sz="4" w:space="0" w:color="989898"/>
              <w:left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02" w:rsidRPr="00F11D22" w:rsidRDefault="009C2802" w:rsidP="000F5F1C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F11D22">
              <w:rPr>
                <w:rFonts w:ascii="Times New Roman" w:hAnsi="Times New Roman" w:cs="Times New Roman"/>
                <w:sz w:val="28"/>
                <w:szCs w:val="28"/>
              </w:rPr>
              <w:t xml:space="preserve">Суб'єкт рибного господарства додержується </w:t>
            </w:r>
            <w:r w:rsidR="000F5F1C" w:rsidRPr="00F11D22">
              <w:rPr>
                <w:rFonts w:ascii="Times New Roman" w:hAnsi="Times New Roman" w:cs="Times New Roman"/>
                <w:sz w:val="28"/>
                <w:szCs w:val="28"/>
              </w:rPr>
              <w:t xml:space="preserve">порядку здійснення промислу в районі дії Правил </w:t>
            </w:r>
            <w:r w:rsidR="000F5F1C" w:rsidRPr="00F11D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промислового рибальства в рибогосподарських водних об’єктах</w:t>
            </w:r>
            <w:r w:rsidR="000F5F1C" w:rsidRPr="00F11D2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України</w:t>
            </w:r>
          </w:p>
        </w:tc>
        <w:tc>
          <w:tcPr>
            <w:tcW w:w="709" w:type="pct"/>
            <w:tcBorders>
              <w:top w:val="single" w:sz="4" w:space="0" w:color="989898"/>
              <w:left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2802" w:rsidRPr="00F11D22" w:rsidRDefault="009C2802" w:rsidP="009C2802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11D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Високий</w:t>
            </w:r>
          </w:p>
          <w:p w:rsidR="009C2802" w:rsidRPr="00F11D22" w:rsidRDefault="009C2802" w:rsidP="009C2802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11D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Середній</w:t>
            </w:r>
          </w:p>
          <w:p w:rsidR="009C2802" w:rsidRPr="00F11D22" w:rsidRDefault="009C2802" w:rsidP="009C2802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11D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Незначний</w:t>
            </w:r>
          </w:p>
          <w:p w:rsidR="009C2802" w:rsidRPr="00F11D22" w:rsidRDefault="009C2802" w:rsidP="006E39B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11D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 </w:t>
            </w:r>
          </w:p>
        </w:tc>
        <w:tc>
          <w:tcPr>
            <w:tcW w:w="892" w:type="pct"/>
            <w:tcBorders>
              <w:top w:val="single" w:sz="4" w:space="0" w:color="989898"/>
              <w:left w:val="single" w:sz="4" w:space="0" w:color="989898"/>
              <w:right w:val="single" w:sz="4" w:space="0" w:color="989898"/>
            </w:tcBorders>
            <w:shd w:val="clear" w:color="auto" w:fill="FFFFFF"/>
          </w:tcPr>
          <w:p w:rsidR="009C2802" w:rsidRPr="00F11D22" w:rsidRDefault="009C2802" w:rsidP="006E39B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9" w:type="pct"/>
            <w:tcBorders>
              <w:top w:val="single" w:sz="4" w:space="0" w:color="989898"/>
              <w:left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2802" w:rsidRPr="00F11D22" w:rsidRDefault="009C2802" w:rsidP="006E39B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11D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259" w:type="pct"/>
            <w:tcBorders>
              <w:top w:val="single" w:sz="4" w:space="0" w:color="989898"/>
              <w:left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2802" w:rsidRPr="00F11D22" w:rsidRDefault="009C2802" w:rsidP="006E39B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11D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 </w:t>
            </w:r>
          </w:p>
          <w:p w:rsidR="009C2802" w:rsidRPr="00F11D22" w:rsidRDefault="009C2802" w:rsidP="006E39B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11D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605" w:type="pct"/>
            <w:tcBorders>
              <w:top w:val="single" w:sz="4" w:space="0" w:color="989898"/>
              <w:left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2802" w:rsidRPr="00F11D22" w:rsidRDefault="009C2802" w:rsidP="006E39B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11D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 </w:t>
            </w:r>
          </w:p>
          <w:p w:rsidR="009C2802" w:rsidRPr="00F11D22" w:rsidRDefault="009C2802" w:rsidP="006E39B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11D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 </w:t>
            </w:r>
          </w:p>
          <w:p w:rsidR="009C2802" w:rsidRPr="00F11D22" w:rsidRDefault="009C2802" w:rsidP="006E39B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11D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</w:p>
          <w:p w:rsidR="009C2802" w:rsidRPr="00F11D22" w:rsidRDefault="009C2802" w:rsidP="006E39B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11D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852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2802" w:rsidRPr="00F11D22" w:rsidRDefault="00A45817" w:rsidP="000F5F1C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11D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Пункти 5.1 -5.2 </w:t>
            </w:r>
            <w:r w:rsidR="009C2802" w:rsidRPr="00F11D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Правил, затверджен</w:t>
            </w:r>
            <w:r w:rsidR="00302DCC" w:rsidRPr="00F11D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их</w:t>
            </w:r>
            <w:r w:rsidR="009C2802" w:rsidRPr="00F11D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="009C2802" w:rsidRPr="00F11D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br/>
            </w:r>
            <w:hyperlink r:id="rId6" w:tgtFrame="_top" w:history="1">
              <w:r w:rsidR="009C2802" w:rsidRPr="00F11D22">
                <w:rPr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наказом № 33</w:t>
              </w:r>
            </w:hyperlink>
          </w:p>
        </w:tc>
      </w:tr>
      <w:tr w:rsidR="00F11D22" w:rsidRPr="00F11D22" w:rsidTr="00966A74">
        <w:trPr>
          <w:trHeight w:val="4196"/>
          <w:jc w:val="center"/>
        </w:trPr>
        <w:tc>
          <w:tcPr>
            <w:tcW w:w="335" w:type="pct"/>
            <w:tcBorders>
              <w:top w:val="single" w:sz="4" w:space="0" w:color="989898"/>
              <w:left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5F1C" w:rsidRPr="00F11D22" w:rsidRDefault="000F5F1C" w:rsidP="006E39B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11D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049" w:type="pct"/>
            <w:tcBorders>
              <w:top w:val="single" w:sz="4" w:space="0" w:color="989898"/>
              <w:left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5F1C" w:rsidRPr="00F11D22" w:rsidRDefault="000F5F1C" w:rsidP="000F5F1C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F11D22">
              <w:rPr>
                <w:rFonts w:ascii="Times New Roman" w:hAnsi="Times New Roman" w:cs="Times New Roman"/>
                <w:sz w:val="28"/>
                <w:szCs w:val="28"/>
              </w:rPr>
              <w:t xml:space="preserve">Суб'єкт рибного господарства виконує обов'язки користувачів </w:t>
            </w:r>
            <w:r w:rsidR="009F3C06" w:rsidRPr="00F11D22">
              <w:rPr>
                <w:rFonts w:ascii="Times New Roman" w:hAnsi="Times New Roman" w:cs="Times New Roman"/>
                <w:sz w:val="28"/>
                <w:szCs w:val="28"/>
              </w:rPr>
              <w:t xml:space="preserve">водних </w:t>
            </w:r>
            <w:r w:rsidR="00017508" w:rsidRPr="00F11D22">
              <w:rPr>
                <w:rFonts w:ascii="Times New Roman" w:hAnsi="Times New Roman" w:cs="Times New Roman"/>
                <w:sz w:val="28"/>
                <w:szCs w:val="28"/>
              </w:rPr>
              <w:t>біо</w:t>
            </w:r>
            <w:r w:rsidR="009F3C06" w:rsidRPr="00F11D22">
              <w:rPr>
                <w:rFonts w:ascii="Times New Roman" w:hAnsi="Times New Roman" w:cs="Times New Roman"/>
                <w:sz w:val="28"/>
                <w:szCs w:val="28"/>
              </w:rPr>
              <w:t>ресурсів</w:t>
            </w:r>
          </w:p>
          <w:p w:rsidR="000F5F1C" w:rsidRPr="00F11D22" w:rsidRDefault="000F5F1C" w:rsidP="000F5F1C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pct"/>
            <w:tcBorders>
              <w:top w:val="single" w:sz="4" w:space="0" w:color="989898"/>
              <w:left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ADF" w:rsidRPr="00F11D22" w:rsidRDefault="009F3ADF" w:rsidP="009F3ADF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11D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Високий</w:t>
            </w:r>
          </w:p>
          <w:p w:rsidR="009F3ADF" w:rsidRPr="00F11D22" w:rsidRDefault="009F3ADF" w:rsidP="009F3ADF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11D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Середній</w:t>
            </w:r>
          </w:p>
          <w:p w:rsidR="000F5F1C" w:rsidRPr="00F11D22" w:rsidRDefault="009F3ADF" w:rsidP="009F3ADF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11D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Незначний</w:t>
            </w:r>
          </w:p>
        </w:tc>
        <w:tc>
          <w:tcPr>
            <w:tcW w:w="892" w:type="pct"/>
            <w:tcBorders>
              <w:top w:val="single" w:sz="4" w:space="0" w:color="989898"/>
              <w:left w:val="single" w:sz="4" w:space="0" w:color="989898"/>
              <w:right w:val="single" w:sz="4" w:space="0" w:color="989898"/>
            </w:tcBorders>
            <w:shd w:val="clear" w:color="auto" w:fill="FFFFFF"/>
          </w:tcPr>
          <w:p w:rsidR="000F5F1C" w:rsidRPr="00F11D22" w:rsidRDefault="000F5F1C" w:rsidP="006E39B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9" w:type="pct"/>
            <w:tcBorders>
              <w:top w:val="single" w:sz="4" w:space="0" w:color="989898"/>
              <w:left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5F1C" w:rsidRPr="00F11D22" w:rsidRDefault="000F5F1C" w:rsidP="006E39B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9" w:type="pct"/>
            <w:tcBorders>
              <w:top w:val="single" w:sz="4" w:space="0" w:color="989898"/>
              <w:left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5F1C" w:rsidRPr="00F11D22" w:rsidRDefault="000F5F1C" w:rsidP="006E39B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5" w:type="pct"/>
            <w:tcBorders>
              <w:top w:val="single" w:sz="4" w:space="0" w:color="989898"/>
              <w:left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5F1C" w:rsidRPr="00F11D22" w:rsidRDefault="000F5F1C" w:rsidP="006E39B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2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F5F1C" w:rsidRPr="00F11D22" w:rsidRDefault="009F3C06" w:rsidP="009F3C06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11D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Пункт</w:t>
            </w:r>
            <w:r w:rsidR="00A45817" w:rsidRPr="00F11D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F11D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6</w:t>
            </w:r>
            <w:r w:rsidR="00A45817" w:rsidRPr="00F11D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.1.1</w:t>
            </w:r>
            <w:r w:rsidR="00640394" w:rsidRPr="00F11D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-6.2.2</w:t>
            </w:r>
            <w:r w:rsidRPr="00F11D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Правил, затверджених </w:t>
            </w:r>
            <w:r w:rsidRPr="00F11D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br/>
            </w:r>
            <w:hyperlink r:id="rId7" w:tgtFrame="_top" w:history="1">
              <w:r w:rsidRPr="00F11D22">
                <w:rPr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наказом № 33</w:t>
              </w:r>
            </w:hyperlink>
          </w:p>
        </w:tc>
      </w:tr>
      <w:tr w:rsidR="00F11D22" w:rsidRPr="00F11D22" w:rsidTr="009C2802">
        <w:trPr>
          <w:jc w:val="center"/>
        </w:trPr>
        <w:tc>
          <w:tcPr>
            <w:tcW w:w="335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1556" w:rsidRPr="00F11D22" w:rsidRDefault="009F3C06" w:rsidP="006E39B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11D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049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1556" w:rsidRPr="00F11D22" w:rsidRDefault="009C2802" w:rsidP="001353C9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F11D22">
              <w:rPr>
                <w:rFonts w:ascii="Times New Roman" w:hAnsi="Times New Roman" w:cs="Times New Roman"/>
                <w:sz w:val="28"/>
                <w:szCs w:val="28"/>
              </w:rPr>
              <w:t xml:space="preserve">Суб'єкт рибного господарства додержується </w:t>
            </w:r>
            <w:r w:rsidR="006D1EA9" w:rsidRPr="00F11D22">
              <w:rPr>
                <w:rFonts w:ascii="Times New Roman" w:hAnsi="Times New Roman" w:cs="Times New Roman"/>
                <w:sz w:val="28"/>
                <w:szCs w:val="28"/>
              </w:rPr>
              <w:t xml:space="preserve">порядку здійснення промислу в районі дії </w:t>
            </w:r>
            <w:r w:rsidR="001353C9" w:rsidRPr="00F11D22">
              <w:rPr>
                <w:rFonts w:ascii="Times New Roman" w:hAnsi="Times New Roman" w:cs="Times New Roman"/>
                <w:sz w:val="28"/>
                <w:szCs w:val="28"/>
              </w:rPr>
              <w:t xml:space="preserve">Тимчасових правил, затверджених наказом </w:t>
            </w:r>
            <w:hyperlink r:id="rId8" w:tgtFrame="_top" w:history="1">
              <w:r w:rsidR="001353C9" w:rsidRPr="00F11D22">
                <w:rPr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  <w:r w:rsidR="001353C9" w:rsidRPr="00F11D22">
                <w:rPr>
                  <w:rFonts w:ascii="Times New Roman" w:hAnsi="Times New Roman" w:cs="Times New Roman"/>
                  <w:sz w:val="28"/>
                  <w:szCs w:val="28"/>
                </w:rPr>
                <w:br/>
                <w:t>№ 172</w:t>
              </w:r>
            </w:hyperlink>
          </w:p>
        </w:tc>
        <w:tc>
          <w:tcPr>
            <w:tcW w:w="709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1556" w:rsidRPr="00F11D22" w:rsidRDefault="001B1556" w:rsidP="006E39BA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11D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Високий</w:t>
            </w:r>
          </w:p>
          <w:p w:rsidR="001B1556" w:rsidRPr="00F11D22" w:rsidRDefault="001B1556" w:rsidP="006E39BA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11D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Середній</w:t>
            </w:r>
          </w:p>
          <w:p w:rsidR="001B1556" w:rsidRPr="00F11D22" w:rsidRDefault="001B1556" w:rsidP="006E39BA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11D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Незначний</w:t>
            </w:r>
          </w:p>
        </w:tc>
        <w:tc>
          <w:tcPr>
            <w:tcW w:w="892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</w:tcPr>
          <w:p w:rsidR="001B1556" w:rsidRPr="00F11D22" w:rsidRDefault="001B1556" w:rsidP="006E39B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9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1556" w:rsidRPr="00F11D22" w:rsidRDefault="001B1556" w:rsidP="006E39B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11D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259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1556" w:rsidRPr="00F11D22" w:rsidRDefault="001B1556" w:rsidP="006E39B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11D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605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1556" w:rsidRPr="00F11D22" w:rsidRDefault="001B1556" w:rsidP="006E39B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11D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</w:p>
          <w:p w:rsidR="001B1556" w:rsidRPr="00F11D22" w:rsidRDefault="001B1556" w:rsidP="006E39B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11D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852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1556" w:rsidRPr="00F11D22" w:rsidRDefault="006D1EA9" w:rsidP="006D1EA9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11D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Пункт</w:t>
            </w:r>
            <w:r w:rsidR="00640394" w:rsidRPr="00F11D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F11D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3</w:t>
            </w:r>
            <w:r w:rsidR="00640394" w:rsidRPr="00F11D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.1-3.3</w:t>
            </w:r>
            <w:r w:rsidRPr="00F11D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B1556" w:rsidRPr="00F11D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Тимчасов</w:t>
            </w:r>
            <w:r w:rsidRPr="00F11D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их</w:t>
            </w:r>
            <w:r w:rsidR="001B1556" w:rsidRPr="00F11D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правил, затверджен</w:t>
            </w:r>
            <w:r w:rsidRPr="00F11D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их</w:t>
            </w:r>
            <w:r w:rsidR="001B1556" w:rsidRPr="00F11D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наказом </w:t>
            </w:r>
            <w:hyperlink r:id="rId9" w:tgtFrame="_top" w:history="1">
              <w:r w:rsidR="001B1556" w:rsidRPr="00F11D22">
                <w:rPr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 xml:space="preserve"> </w:t>
              </w:r>
              <w:r w:rsidR="009C2802" w:rsidRPr="00F11D22">
                <w:rPr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br/>
              </w:r>
              <w:r w:rsidR="001B1556" w:rsidRPr="00F11D22">
                <w:rPr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№ 172</w:t>
              </w:r>
            </w:hyperlink>
          </w:p>
        </w:tc>
      </w:tr>
      <w:tr w:rsidR="00F11D22" w:rsidRPr="00F11D22" w:rsidTr="009C2802">
        <w:trPr>
          <w:jc w:val="center"/>
        </w:trPr>
        <w:tc>
          <w:tcPr>
            <w:tcW w:w="335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917" w:rsidRPr="00F11D22" w:rsidRDefault="00CF3917" w:rsidP="006E39B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11D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049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917" w:rsidRPr="00F11D22" w:rsidRDefault="00CF3917" w:rsidP="00017508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F11D22">
              <w:rPr>
                <w:rFonts w:ascii="Times New Roman" w:hAnsi="Times New Roman" w:cs="Times New Roman"/>
                <w:sz w:val="28"/>
                <w:szCs w:val="28"/>
              </w:rPr>
              <w:t xml:space="preserve">Користувачі,  що   здійснюють добування водних   </w:t>
            </w:r>
            <w:r w:rsidR="00017508" w:rsidRPr="00F11D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біоресурсів</w:t>
            </w:r>
            <w:r w:rsidRPr="00F11D22">
              <w:rPr>
                <w:rFonts w:ascii="Times New Roman" w:hAnsi="Times New Roman" w:cs="Times New Roman"/>
                <w:sz w:val="28"/>
                <w:szCs w:val="28"/>
              </w:rPr>
              <w:t>, дотримуються своїх обов'язків</w:t>
            </w:r>
          </w:p>
        </w:tc>
        <w:tc>
          <w:tcPr>
            <w:tcW w:w="709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917" w:rsidRPr="00F11D22" w:rsidRDefault="00CF3917" w:rsidP="00CF3917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11D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Високий</w:t>
            </w:r>
          </w:p>
          <w:p w:rsidR="00CF3917" w:rsidRPr="00F11D22" w:rsidRDefault="00CF3917" w:rsidP="00CF3917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11D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Середній</w:t>
            </w:r>
          </w:p>
          <w:p w:rsidR="00CF3917" w:rsidRPr="00F11D22" w:rsidRDefault="00CF3917" w:rsidP="00CF3917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11D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Незначний</w:t>
            </w:r>
          </w:p>
        </w:tc>
        <w:tc>
          <w:tcPr>
            <w:tcW w:w="892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</w:tcPr>
          <w:p w:rsidR="00CF3917" w:rsidRPr="00F11D22" w:rsidRDefault="00CF3917" w:rsidP="006E39B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9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917" w:rsidRPr="00F11D22" w:rsidRDefault="00CF3917" w:rsidP="006E39B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9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917" w:rsidRPr="00F11D22" w:rsidRDefault="00CF3917" w:rsidP="006E39B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5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917" w:rsidRPr="00F11D22" w:rsidRDefault="00CF3917" w:rsidP="006E39B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2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917" w:rsidRPr="00F11D22" w:rsidRDefault="00CF3917" w:rsidP="00CF3917">
            <w:pPr>
              <w:spacing w:after="0" w:line="29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1D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Пункт</w:t>
            </w:r>
            <w:r w:rsidR="00640394" w:rsidRPr="00F11D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F11D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4</w:t>
            </w:r>
            <w:r w:rsidR="00640394" w:rsidRPr="00F11D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.1-4.12</w:t>
            </w:r>
            <w:r w:rsidRPr="00F11D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Тимчасових </w:t>
            </w:r>
            <w:r w:rsidRPr="00F11D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правил, затверджених наказом </w:t>
            </w:r>
            <w:hyperlink r:id="rId10" w:tgtFrame="_top" w:history="1">
              <w:r w:rsidRPr="00F11D22">
                <w:rPr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 xml:space="preserve"> </w:t>
              </w:r>
              <w:r w:rsidRPr="00F11D22">
                <w:rPr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br/>
                <w:t>№ 172</w:t>
              </w:r>
            </w:hyperlink>
          </w:p>
        </w:tc>
      </w:tr>
      <w:tr w:rsidR="00F11D22" w:rsidRPr="00F11D22" w:rsidTr="009F3ADF">
        <w:trPr>
          <w:jc w:val="center"/>
        </w:trPr>
        <w:tc>
          <w:tcPr>
            <w:tcW w:w="335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917" w:rsidRPr="00F11D22" w:rsidRDefault="00CF3917" w:rsidP="006E39B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11D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6</w:t>
            </w:r>
          </w:p>
        </w:tc>
        <w:tc>
          <w:tcPr>
            <w:tcW w:w="1049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917" w:rsidRPr="00F11D22" w:rsidRDefault="00CF3917" w:rsidP="00CF3917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F11D22">
              <w:rPr>
                <w:rFonts w:ascii="Times New Roman" w:hAnsi="Times New Roman" w:cs="Times New Roman"/>
                <w:sz w:val="28"/>
                <w:szCs w:val="28"/>
              </w:rPr>
              <w:t>Суб'єкти господарювання,    що займаються   штучним відтворенням промислових об'єктів, дотримуються своїх обов'язків</w:t>
            </w:r>
          </w:p>
          <w:p w:rsidR="00CF3917" w:rsidRPr="00F11D22" w:rsidRDefault="00CF3917" w:rsidP="00CF3917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917" w:rsidRPr="00F11D22" w:rsidRDefault="00CF3917" w:rsidP="00CF3917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11D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Високий</w:t>
            </w:r>
          </w:p>
          <w:p w:rsidR="00CF3917" w:rsidRPr="00F11D22" w:rsidRDefault="00CF3917" w:rsidP="00CF3917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11D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Середній</w:t>
            </w:r>
          </w:p>
          <w:p w:rsidR="00CF3917" w:rsidRPr="00F11D22" w:rsidRDefault="00CF3917" w:rsidP="00CF3917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11D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Незначний</w:t>
            </w:r>
          </w:p>
        </w:tc>
        <w:tc>
          <w:tcPr>
            <w:tcW w:w="892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</w:tcPr>
          <w:p w:rsidR="00CF3917" w:rsidRPr="00F11D22" w:rsidRDefault="00CF3917" w:rsidP="006E39B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9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917" w:rsidRPr="00F11D22" w:rsidRDefault="00CF3917" w:rsidP="006E39B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9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917" w:rsidRPr="00F11D22" w:rsidRDefault="00CF3917" w:rsidP="006E39B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5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917" w:rsidRPr="00F11D22" w:rsidRDefault="00CF3917" w:rsidP="006E39B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2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917" w:rsidRPr="00F11D22" w:rsidRDefault="00CF3917" w:rsidP="00CF3917">
            <w:pPr>
              <w:spacing w:after="0" w:line="29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1D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Пункт 5</w:t>
            </w:r>
            <w:r w:rsidR="00640394" w:rsidRPr="00F11D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.1-5.4</w:t>
            </w:r>
            <w:r w:rsidRPr="00F11D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Тимчасових правил, затверджених наказом </w:t>
            </w:r>
            <w:hyperlink r:id="rId11" w:tgtFrame="_top" w:history="1">
              <w:r w:rsidRPr="00F11D22">
                <w:rPr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 xml:space="preserve"> </w:t>
              </w:r>
              <w:r w:rsidRPr="00F11D22">
                <w:rPr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br/>
                <w:t>№ 172</w:t>
              </w:r>
            </w:hyperlink>
          </w:p>
        </w:tc>
      </w:tr>
      <w:tr w:rsidR="00F11D22" w:rsidRPr="00F11D22" w:rsidTr="00640394">
        <w:trPr>
          <w:jc w:val="center"/>
        </w:trPr>
        <w:tc>
          <w:tcPr>
            <w:tcW w:w="335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917" w:rsidRPr="00F11D22" w:rsidRDefault="00CF3917" w:rsidP="006E39B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11D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049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917" w:rsidRPr="00F11D22" w:rsidRDefault="00CF3917" w:rsidP="00CF3917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F11D22">
              <w:rPr>
                <w:rFonts w:ascii="Times New Roman" w:hAnsi="Times New Roman" w:cs="Times New Roman"/>
                <w:sz w:val="28"/>
                <w:szCs w:val="28"/>
              </w:rPr>
              <w:t>Суб'єкти господарювання здійснюють за погодженням з уповноваженими органами:</w:t>
            </w:r>
          </w:p>
        </w:tc>
        <w:tc>
          <w:tcPr>
            <w:tcW w:w="709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  <w:tl2br w:val="single" w:sz="4" w:space="0" w:color="auto"/>
              <w:tr2bl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917" w:rsidRPr="00F11D22" w:rsidRDefault="00CF3917" w:rsidP="006E39BA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92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  <w:tl2br w:val="single" w:sz="4" w:space="0" w:color="auto"/>
              <w:tr2bl w:val="single" w:sz="4" w:space="0" w:color="auto"/>
            </w:tcBorders>
            <w:shd w:val="clear" w:color="auto" w:fill="FFFFFF"/>
          </w:tcPr>
          <w:p w:rsidR="00CF3917" w:rsidRPr="00F11D22" w:rsidRDefault="00CF3917" w:rsidP="006E39B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9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  <w:tl2br w:val="single" w:sz="4" w:space="0" w:color="auto"/>
              <w:tr2bl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917" w:rsidRPr="00F11D22" w:rsidRDefault="00CF3917" w:rsidP="006E39B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9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  <w:tl2br w:val="single" w:sz="4" w:space="0" w:color="auto"/>
              <w:tr2bl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917" w:rsidRPr="00F11D22" w:rsidRDefault="00CF3917" w:rsidP="006E39B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5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  <w:tl2br w:val="single" w:sz="4" w:space="0" w:color="auto"/>
              <w:tr2bl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917" w:rsidRPr="00F11D22" w:rsidRDefault="00CF3917" w:rsidP="006E39B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2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  <w:tl2br w:val="single" w:sz="4" w:space="0" w:color="auto"/>
              <w:tr2bl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917" w:rsidRPr="00F11D22" w:rsidRDefault="00CF3917" w:rsidP="006E39BA">
            <w:pPr>
              <w:spacing w:after="0" w:line="29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11D22" w:rsidRPr="00F11D22" w:rsidTr="009C2802">
        <w:trPr>
          <w:jc w:val="center"/>
        </w:trPr>
        <w:tc>
          <w:tcPr>
            <w:tcW w:w="335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83B16" w:rsidRPr="00F11D22" w:rsidRDefault="006E39BA" w:rsidP="006E39B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11D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7.1</w:t>
            </w:r>
          </w:p>
        </w:tc>
        <w:tc>
          <w:tcPr>
            <w:tcW w:w="1049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83B16" w:rsidRPr="00F11D22" w:rsidRDefault="00083B16" w:rsidP="009F7C7D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F11D22">
              <w:rPr>
                <w:rFonts w:ascii="Times New Roman" w:hAnsi="Times New Roman" w:cs="Times New Roman"/>
                <w:sz w:val="28"/>
                <w:szCs w:val="28"/>
              </w:rPr>
              <w:t>обваловування  й  відновлення   зруйнованих валів на заплавних ділянках, що є місцями нересту риб</w:t>
            </w:r>
          </w:p>
        </w:tc>
        <w:tc>
          <w:tcPr>
            <w:tcW w:w="709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E39BA" w:rsidRPr="00F11D22" w:rsidRDefault="006E39BA" w:rsidP="006E39BA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11D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Високий</w:t>
            </w:r>
          </w:p>
          <w:p w:rsidR="006E39BA" w:rsidRPr="00F11D22" w:rsidRDefault="006E39BA" w:rsidP="006E39BA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11D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Середній</w:t>
            </w:r>
          </w:p>
          <w:p w:rsidR="00083B16" w:rsidRPr="00F11D22" w:rsidRDefault="006E39BA" w:rsidP="006E39BA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11D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Незначний</w:t>
            </w:r>
          </w:p>
        </w:tc>
        <w:tc>
          <w:tcPr>
            <w:tcW w:w="892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</w:tcPr>
          <w:p w:rsidR="00083B16" w:rsidRPr="00F11D22" w:rsidRDefault="00083B16" w:rsidP="006E39B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9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83B16" w:rsidRPr="00F11D22" w:rsidRDefault="00083B16" w:rsidP="006E39B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9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83B16" w:rsidRPr="00F11D22" w:rsidRDefault="00083B16" w:rsidP="006E39B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5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83B16" w:rsidRPr="00F11D22" w:rsidRDefault="00083B16" w:rsidP="006E39B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2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83B16" w:rsidRPr="00F11D22" w:rsidRDefault="006E39BA" w:rsidP="006E39BA">
            <w:pPr>
              <w:spacing w:after="0" w:line="29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1D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7.1 Тимчасових правил, затверджених наказом </w:t>
            </w:r>
            <w:hyperlink r:id="rId12" w:tgtFrame="_top" w:history="1">
              <w:r w:rsidRPr="00F11D22">
                <w:rPr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 xml:space="preserve"> </w:t>
              </w:r>
              <w:r w:rsidRPr="00F11D22">
                <w:rPr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br/>
                <w:t>№ 172</w:t>
              </w:r>
            </w:hyperlink>
          </w:p>
        </w:tc>
      </w:tr>
      <w:tr w:rsidR="00F11D22" w:rsidRPr="00F11D22" w:rsidTr="009C2802">
        <w:trPr>
          <w:jc w:val="center"/>
        </w:trPr>
        <w:tc>
          <w:tcPr>
            <w:tcW w:w="335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83B16" w:rsidRPr="00F11D22" w:rsidRDefault="006E39BA" w:rsidP="006E39B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11D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7.2</w:t>
            </w:r>
          </w:p>
        </w:tc>
        <w:tc>
          <w:tcPr>
            <w:tcW w:w="1049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83B16" w:rsidRPr="00F11D22" w:rsidRDefault="00EE6B97" w:rsidP="006E39BA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F11D2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083B16" w:rsidRPr="00F11D22">
              <w:rPr>
                <w:rFonts w:ascii="Times New Roman" w:hAnsi="Times New Roman" w:cs="Times New Roman"/>
                <w:sz w:val="28"/>
                <w:szCs w:val="28"/>
              </w:rPr>
              <w:t>лаштову</w:t>
            </w:r>
            <w:r w:rsidRPr="00F11D22">
              <w:rPr>
                <w:rFonts w:ascii="Times New Roman" w:hAnsi="Times New Roman" w:cs="Times New Roman"/>
                <w:sz w:val="28"/>
                <w:szCs w:val="28"/>
              </w:rPr>
              <w:t>ють</w:t>
            </w:r>
            <w:r w:rsidR="00083B16" w:rsidRPr="00F11D22">
              <w:rPr>
                <w:rFonts w:ascii="Times New Roman" w:hAnsi="Times New Roman" w:cs="Times New Roman"/>
                <w:sz w:val="28"/>
                <w:szCs w:val="28"/>
              </w:rPr>
              <w:t xml:space="preserve"> завали й </w:t>
            </w:r>
            <w:proofErr w:type="spellStart"/>
            <w:r w:rsidR="00083B16" w:rsidRPr="00F11D22">
              <w:rPr>
                <w:rFonts w:ascii="Times New Roman" w:hAnsi="Times New Roman" w:cs="Times New Roman"/>
                <w:sz w:val="28"/>
                <w:szCs w:val="28"/>
              </w:rPr>
              <w:t>запрудження</w:t>
            </w:r>
            <w:proofErr w:type="spellEnd"/>
            <w:r w:rsidR="00083B16" w:rsidRPr="00F11D22">
              <w:rPr>
                <w:rFonts w:ascii="Times New Roman" w:hAnsi="Times New Roman" w:cs="Times New Roman"/>
                <w:sz w:val="28"/>
                <w:szCs w:val="28"/>
              </w:rPr>
              <w:t xml:space="preserve"> річок, </w:t>
            </w:r>
            <w:proofErr w:type="spellStart"/>
            <w:r w:rsidR="00083B16" w:rsidRPr="00F11D22">
              <w:rPr>
                <w:rFonts w:ascii="Times New Roman" w:hAnsi="Times New Roman" w:cs="Times New Roman"/>
                <w:sz w:val="28"/>
                <w:szCs w:val="28"/>
              </w:rPr>
              <w:t>проток</w:t>
            </w:r>
            <w:proofErr w:type="spellEnd"/>
            <w:r w:rsidR="00083B16" w:rsidRPr="00F11D22">
              <w:rPr>
                <w:rFonts w:ascii="Times New Roman" w:hAnsi="Times New Roman" w:cs="Times New Roman"/>
                <w:sz w:val="28"/>
                <w:szCs w:val="28"/>
              </w:rPr>
              <w:t>, каналів, руйнува</w:t>
            </w:r>
            <w:r w:rsidRPr="00F11D22">
              <w:rPr>
                <w:rFonts w:ascii="Times New Roman" w:hAnsi="Times New Roman" w:cs="Times New Roman"/>
                <w:sz w:val="28"/>
                <w:szCs w:val="28"/>
              </w:rPr>
              <w:t>ння</w:t>
            </w:r>
            <w:r w:rsidR="00083B16" w:rsidRPr="00F11D22">
              <w:rPr>
                <w:rFonts w:ascii="Times New Roman" w:hAnsi="Times New Roman" w:cs="Times New Roman"/>
                <w:sz w:val="28"/>
                <w:szCs w:val="28"/>
              </w:rPr>
              <w:t xml:space="preserve"> вал</w:t>
            </w:r>
            <w:r w:rsidRPr="00F11D22">
              <w:rPr>
                <w:rFonts w:ascii="Times New Roman" w:hAnsi="Times New Roman" w:cs="Times New Roman"/>
                <w:sz w:val="28"/>
                <w:szCs w:val="28"/>
              </w:rPr>
              <w:t>ів та</w:t>
            </w:r>
            <w:r w:rsidR="00083B16" w:rsidRPr="00F11D22">
              <w:rPr>
                <w:rFonts w:ascii="Times New Roman" w:hAnsi="Times New Roman" w:cs="Times New Roman"/>
                <w:sz w:val="28"/>
                <w:szCs w:val="28"/>
              </w:rPr>
              <w:t xml:space="preserve"> берег</w:t>
            </w:r>
            <w:r w:rsidRPr="00F11D22">
              <w:rPr>
                <w:rFonts w:ascii="Times New Roman" w:hAnsi="Times New Roman" w:cs="Times New Roman"/>
                <w:sz w:val="28"/>
                <w:szCs w:val="28"/>
              </w:rPr>
              <w:t>ів</w:t>
            </w:r>
            <w:r w:rsidR="00083B16" w:rsidRPr="00F11D22">
              <w:rPr>
                <w:rFonts w:ascii="Times New Roman" w:hAnsi="Times New Roman" w:cs="Times New Roman"/>
                <w:sz w:val="28"/>
                <w:szCs w:val="28"/>
              </w:rPr>
              <w:t>, буду</w:t>
            </w:r>
            <w:r w:rsidRPr="00F11D22">
              <w:rPr>
                <w:rFonts w:ascii="Times New Roman" w:hAnsi="Times New Roman" w:cs="Times New Roman"/>
                <w:sz w:val="28"/>
                <w:szCs w:val="28"/>
              </w:rPr>
              <w:t>ють</w:t>
            </w:r>
            <w:r w:rsidR="00083B16" w:rsidRPr="00F11D22">
              <w:rPr>
                <w:rFonts w:ascii="Times New Roman" w:hAnsi="Times New Roman" w:cs="Times New Roman"/>
                <w:sz w:val="28"/>
                <w:szCs w:val="28"/>
              </w:rPr>
              <w:t xml:space="preserve"> ставки  й канали, випуска</w:t>
            </w:r>
            <w:r w:rsidRPr="00F11D22">
              <w:rPr>
                <w:rFonts w:ascii="Times New Roman" w:hAnsi="Times New Roman" w:cs="Times New Roman"/>
                <w:sz w:val="28"/>
                <w:szCs w:val="28"/>
              </w:rPr>
              <w:t>ють</w:t>
            </w:r>
            <w:r w:rsidR="00083B16" w:rsidRPr="00F11D22">
              <w:rPr>
                <w:rFonts w:ascii="Times New Roman" w:hAnsi="Times New Roman" w:cs="Times New Roman"/>
                <w:sz w:val="28"/>
                <w:szCs w:val="28"/>
              </w:rPr>
              <w:t xml:space="preserve"> з лиманів і озер воду, здійсню</w:t>
            </w:r>
            <w:r w:rsidRPr="00F11D22">
              <w:rPr>
                <w:rFonts w:ascii="Times New Roman" w:hAnsi="Times New Roman" w:cs="Times New Roman"/>
                <w:sz w:val="28"/>
                <w:szCs w:val="28"/>
              </w:rPr>
              <w:t>ють</w:t>
            </w:r>
            <w:r w:rsidR="00083B16" w:rsidRPr="00F11D22">
              <w:rPr>
                <w:rFonts w:ascii="Times New Roman" w:hAnsi="Times New Roman" w:cs="Times New Roman"/>
                <w:sz w:val="28"/>
                <w:szCs w:val="28"/>
              </w:rPr>
              <w:t xml:space="preserve"> відчуження морських заток, відмежовування морських акваторій дамбами</w:t>
            </w:r>
          </w:p>
        </w:tc>
        <w:tc>
          <w:tcPr>
            <w:tcW w:w="709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E39BA" w:rsidRPr="00F11D22" w:rsidRDefault="006E39BA" w:rsidP="006E39BA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11D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Високий</w:t>
            </w:r>
          </w:p>
          <w:p w:rsidR="006E39BA" w:rsidRPr="00F11D22" w:rsidRDefault="006E39BA" w:rsidP="006E39BA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11D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Середній</w:t>
            </w:r>
          </w:p>
          <w:p w:rsidR="00083B16" w:rsidRPr="00F11D22" w:rsidRDefault="006E39BA" w:rsidP="006E39BA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11D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Незначний</w:t>
            </w:r>
          </w:p>
        </w:tc>
        <w:tc>
          <w:tcPr>
            <w:tcW w:w="892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</w:tcPr>
          <w:p w:rsidR="00083B16" w:rsidRPr="00F11D22" w:rsidRDefault="00083B16" w:rsidP="006E39B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9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83B16" w:rsidRPr="00F11D22" w:rsidRDefault="00083B16" w:rsidP="006E39B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9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83B16" w:rsidRPr="00F11D22" w:rsidRDefault="00083B16" w:rsidP="006E39B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5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83B16" w:rsidRPr="00F11D22" w:rsidRDefault="00083B16" w:rsidP="006E39B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2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83B16" w:rsidRPr="00F11D22" w:rsidRDefault="006E39BA" w:rsidP="006E39BA">
            <w:pPr>
              <w:spacing w:after="0" w:line="29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1D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Пункт 7.2 Тимчасових правил, затверджених наказом </w:t>
            </w:r>
            <w:hyperlink r:id="rId13" w:tgtFrame="_top" w:history="1">
              <w:r w:rsidRPr="00F11D22">
                <w:rPr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 xml:space="preserve"> </w:t>
              </w:r>
              <w:r w:rsidRPr="00F11D22">
                <w:rPr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br/>
                <w:t>№ 172</w:t>
              </w:r>
            </w:hyperlink>
          </w:p>
        </w:tc>
      </w:tr>
      <w:tr w:rsidR="00F11D22" w:rsidRPr="00F11D22" w:rsidTr="009C2802">
        <w:trPr>
          <w:jc w:val="center"/>
        </w:trPr>
        <w:tc>
          <w:tcPr>
            <w:tcW w:w="335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83B16" w:rsidRPr="00F11D22" w:rsidRDefault="006E39BA" w:rsidP="006E39B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11D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7.3</w:t>
            </w:r>
          </w:p>
        </w:tc>
        <w:tc>
          <w:tcPr>
            <w:tcW w:w="1049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83B16" w:rsidRPr="00F11D22" w:rsidRDefault="00EE6B97" w:rsidP="00DC05AD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F11D22">
              <w:rPr>
                <w:rFonts w:ascii="Times New Roman" w:hAnsi="Times New Roman" w:cs="Times New Roman"/>
                <w:sz w:val="28"/>
                <w:szCs w:val="28"/>
              </w:rPr>
              <w:t>відбирають воду з рибогосподарських водних об'єктів  для потреб промисловості, сільського й комунального господарства; експлуатують водозабірні споруди без ефективних рибозахисних пристроїв</w:t>
            </w:r>
          </w:p>
        </w:tc>
        <w:tc>
          <w:tcPr>
            <w:tcW w:w="709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E39BA" w:rsidRPr="00F11D22" w:rsidRDefault="006E39BA" w:rsidP="006E39BA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11D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Високий</w:t>
            </w:r>
          </w:p>
          <w:p w:rsidR="006E39BA" w:rsidRPr="00F11D22" w:rsidRDefault="006E39BA" w:rsidP="006E39BA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11D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Середній</w:t>
            </w:r>
          </w:p>
          <w:p w:rsidR="00083B16" w:rsidRPr="00F11D22" w:rsidRDefault="006E39BA" w:rsidP="006E39BA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11D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Незначний</w:t>
            </w:r>
          </w:p>
        </w:tc>
        <w:tc>
          <w:tcPr>
            <w:tcW w:w="892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</w:tcPr>
          <w:p w:rsidR="00083B16" w:rsidRPr="00F11D22" w:rsidRDefault="00083B16" w:rsidP="006E39B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9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83B16" w:rsidRPr="00F11D22" w:rsidRDefault="00083B16" w:rsidP="006E39B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9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83B16" w:rsidRPr="00F11D22" w:rsidRDefault="00083B16" w:rsidP="006E39B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5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83B16" w:rsidRPr="00F11D22" w:rsidRDefault="00083B16" w:rsidP="006E39B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2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83B16" w:rsidRPr="00F11D22" w:rsidRDefault="006E39BA" w:rsidP="009F3ADF">
            <w:pPr>
              <w:spacing w:after="0" w:line="29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1D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Пункт 7</w:t>
            </w:r>
            <w:r w:rsidR="009F3ADF" w:rsidRPr="00F11D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.3</w:t>
            </w:r>
            <w:r w:rsidRPr="00F11D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Тимчасових правил, затверджених наказом </w:t>
            </w:r>
            <w:hyperlink r:id="rId14" w:tgtFrame="_top" w:history="1">
              <w:r w:rsidRPr="00F11D22">
                <w:rPr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 xml:space="preserve"> </w:t>
              </w:r>
              <w:r w:rsidRPr="00F11D22">
                <w:rPr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br/>
                <w:t>№ 172</w:t>
              </w:r>
            </w:hyperlink>
          </w:p>
        </w:tc>
      </w:tr>
      <w:tr w:rsidR="00F11D22" w:rsidRPr="00F11D22" w:rsidTr="009C2802">
        <w:trPr>
          <w:jc w:val="center"/>
        </w:trPr>
        <w:tc>
          <w:tcPr>
            <w:tcW w:w="335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83B16" w:rsidRPr="00F11D22" w:rsidRDefault="009F3ADF" w:rsidP="006E39B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11D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7.4</w:t>
            </w:r>
          </w:p>
        </w:tc>
        <w:tc>
          <w:tcPr>
            <w:tcW w:w="1049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83B16" w:rsidRPr="00F11D22" w:rsidRDefault="00EE6B97" w:rsidP="00EE6B97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F11D22">
              <w:rPr>
                <w:rFonts w:ascii="Times New Roman" w:hAnsi="Times New Roman" w:cs="Times New Roman"/>
                <w:sz w:val="28"/>
                <w:szCs w:val="28"/>
              </w:rPr>
              <w:t>здійснюють днопоглиблювальні роботи, забір гравію, піску й піщано-черепашникової суміші в рибогосподарських  водоймах і в береговій зоні, що охороняється</w:t>
            </w:r>
          </w:p>
        </w:tc>
        <w:tc>
          <w:tcPr>
            <w:tcW w:w="709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E39BA" w:rsidRPr="00F11D22" w:rsidRDefault="006E39BA" w:rsidP="006E39BA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11D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Високий</w:t>
            </w:r>
          </w:p>
          <w:p w:rsidR="006E39BA" w:rsidRPr="00F11D22" w:rsidRDefault="006E39BA" w:rsidP="006E39BA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11D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Середній</w:t>
            </w:r>
          </w:p>
          <w:p w:rsidR="00083B16" w:rsidRPr="00F11D22" w:rsidRDefault="006E39BA" w:rsidP="006E39BA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11D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Незначний</w:t>
            </w:r>
          </w:p>
        </w:tc>
        <w:tc>
          <w:tcPr>
            <w:tcW w:w="892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</w:tcPr>
          <w:p w:rsidR="00083B16" w:rsidRPr="00F11D22" w:rsidRDefault="00083B16" w:rsidP="006E39B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9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83B16" w:rsidRPr="00F11D22" w:rsidRDefault="00083B16" w:rsidP="006E39B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9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83B16" w:rsidRPr="00F11D22" w:rsidRDefault="00083B16" w:rsidP="006E39B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5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83B16" w:rsidRPr="00F11D22" w:rsidRDefault="00083B16" w:rsidP="006E39B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2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83B16" w:rsidRPr="00F11D22" w:rsidRDefault="006E39BA" w:rsidP="009F3ADF">
            <w:pPr>
              <w:spacing w:after="0" w:line="29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1D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Пункт 7</w:t>
            </w:r>
            <w:r w:rsidR="009F3ADF" w:rsidRPr="00F11D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.4</w:t>
            </w:r>
            <w:r w:rsidRPr="00F11D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Тимчасових правил, затверджених наказом </w:t>
            </w:r>
            <w:hyperlink r:id="rId15" w:tgtFrame="_top" w:history="1">
              <w:r w:rsidRPr="00F11D22">
                <w:rPr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 xml:space="preserve"> </w:t>
              </w:r>
              <w:r w:rsidRPr="00F11D22">
                <w:rPr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br/>
                <w:t>№ 172</w:t>
              </w:r>
            </w:hyperlink>
          </w:p>
        </w:tc>
      </w:tr>
      <w:tr w:rsidR="00F11D22" w:rsidRPr="00F11D22" w:rsidTr="009C2802">
        <w:trPr>
          <w:jc w:val="center"/>
        </w:trPr>
        <w:tc>
          <w:tcPr>
            <w:tcW w:w="335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83B16" w:rsidRPr="00F11D22" w:rsidRDefault="009F3ADF" w:rsidP="006E39B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11D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7.5</w:t>
            </w:r>
          </w:p>
        </w:tc>
        <w:tc>
          <w:tcPr>
            <w:tcW w:w="1049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83B16" w:rsidRPr="00F11D22" w:rsidRDefault="006E39BA" w:rsidP="006E39BA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F11D22">
              <w:rPr>
                <w:rFonts w:ascii="Times New Roman" w:hAnsi="Times New Roman" w:cs="Times New Roman"/>
                <w:sz w:val="28"/>
                <w:szCs w:val="28"/>
              </w:rPr>
              <w:t>здійснює у водоймах підривні, бурові, сейсмологічн</w:t>
            </w:r>
            <w:r w:rsidR="009F7C7D" w:rsidRPr="00F11D22">
              <w:rPr>
                <w:rFonts w:ascii="Times New Roman" w:hAnsi="Times New Roman" w:cs="Times New Roman"/>
                <w:sz w:val="28"/>
                <w:szCs w:val="28"/>
              </w:rPr>
              <w:t>і й геологорозвідувальні роботи</w:t>
            </w:r>
          </w:p>
        </w:tc>
        <w:tc>
          <w:tcPr>
            <w:tcW w:w="709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E39BA" w:rsidRPr="00F11D22" w:rsidRDefault="006E39BA" w:rsidP="006E39BA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11D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Високий</w:t>
            </w:r>
          </w:p>
          <w:p w:rsidR="006E39BA" w:rsidRPr="00F11D22" w:rsidRDefault="006E39BA" w:rsidP="006E39BA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11D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Середній</w:t>
            </w:r>
          </w:p>
          <w:p w:rsidR="00083B16" w:rsidRPr="00F11D22" w:rsidRDefault="006E39BA" w:rsidP="006E39BA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11D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Незначний</w:t>
            </w:r>
          </w:p>
        </w:tc>
        <w:tc>
          <w:tcPr>
            <w:tcW w:w="892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</w:tcPr>
          <w:p w:rsidR="00083B16" w:rsidRPr="00F11D22" w:rsidRDefault="00083B16" w:rsidP="006E39B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9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83B16" w:rsidRPr="00F11D22" w:rsidRDefault="00083B16" w:rsidP="006E39B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9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83B16" w:rsidRPr="00F11D22" w:rsidRDefault="00083B16" w:rsidP="006E39B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5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83B16" w:rsidRPr="00F11D22" w:rsidRDefault="00083B16" w:rsidP="006E39B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2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83B16" w:rsidRPr="00F11D22" w:rsidRDefault="006E39BA" w:rsidP="009F3ADF">
            <w:pPr>
              <w:spacing w:after="0" w:line="29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1D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Пункт 7</w:t>
            </w:r>
            <w:r w:rsidR="009F3ADF" w:rsidRPr="00F11D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.5</w:t>
            </w:r>
            <w:r w:rsidRPr="00F11D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Тимчасових правил, затверджених наказом </w:t>
            </w:r>
            <w:hyperlink r:id="rId16" w:tgtFrame="_top" w:history="1">
              <w:r w:rsidRPr="00F11D22">
                <w:rPr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 xml:space="preserve"> </w:t>
              </w:r>
              <w:r w:rsidRPr="00F11D22">
                <w:rPr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br/>
                <w:t>№ 172</w:t>
              </w:r>
            </w:hyperlink>
          </w:p>
        </w:tc>
      </w:tr>
      <w:tr w:rsidR="00F11D22" w:rsidRPr="00F11D22" w:rsidTr="009C2802">
        <w:trPr>
          <w:jc w:val="center"/>
        </w:trPr>
        <w:tc>
          <w:tcPr>
            <w:tcW w:w="335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83B16" w:rsidRPr="00F11D22" w:rsidRDefault="009F3ADF" w:rsidP="006E39B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11D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7.6</w:t>
            </w:r>
          </w:p>
        </w:tc>
        <w:tc>
          <w:tcPr>
            <w:tcW w:w="1049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83B16" w:rsidRPr="00F11D22" w:rsidRDefault="006E39BA" w:rsidP="00DC05AD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F11D22">
              <w:rPr>
                <w:rFonts w:ascii="Times New Roman" w:hAnsi="Times New Roman" w:cs="Times New Roman"/>
                <w:sz w:val="28"/>
                <w:szCs w:val="28"/>
              </w:rPr>
              <w:t>заготовляє очерет та інші водяні рослини в рибогосподарських водних об'єктах та на їхніх берегах</w:t>
            </w:r>
          </w:p>
        </w:tc>
        <w:tc>
          <w:tcPr>
            <w:tcW w:w="709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E39BA" w:rsidRPr="00F11D22" w:rsidRDefault="006E39BA" w:rsidP="006E39BA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11D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Високий</w:t>
            </w:r>
          </w:p>
          <w:p w:rsidR="006E39BA" w:rsidRPr="00F11D22" w:rsidRDefault="006E39BA" w:rsidP="006E39BA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11D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Середній</w:t>
            </w:r>
          </w:p>
          <w:p w:rsidR="00083B16" w:rsidRPr="00F11D22" w:rsidRDefault="006E39BA" w:rsidP="006E39BA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11D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Незначний</w:t>
            </w:r>
          </w:p>
        </w:tc>
        <w:tc>
          <w:tcPr>
            <w:tcW w:w="892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</w:tcPr>
          <w:p w:rsidR="00083B16" w:rsidRPr="00F11D22" w:rsidRDefault="00083B16" w:rsidP="006E39B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9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83B16" w:rsidRPr="00F11D22" w:rsidRDefault="00083B16" w:rsidP="006E39B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9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83B16" w:rsidRPr="00F11D22" w:rsidRDefault="00083B16" w:rsidP="006E39B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5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83B16" w:rsidRPr="00F11D22" w:rsidRDefault="00083B16" w:rsidP="006E39B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2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83B16" w:rsidRPr="00F11D22" w:rsidRDefault="006E39BA" w:rsidP="009F3ADF">
            <w:pPr>
              <w:spacing w:after="0" w:line="29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1D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Пункт 7</w:t>
            </w:r>
            <w:r w:rsidR="009F3ADF" w:rsidRPr="00F11D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.6</w:t>
            </w:r>
            <w:r w:rsidRPr="00F11D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Тимчасових правил, затверджених наказом </w:t>
            </w:r>
            <w:hyperlink r:id="rId17" w:tgtFrame="_top" w:history="1">
              <w:r w:rsidRPr="00F11D22">
                <w:rPr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 xml:space="preserve"> </w:t>
              </w:r>
              <w:r w:rsidRPr="00F11D22">
                <w:rPr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br/>
                <w:t>№ 172</w:t>
              </w:r>
            </w:hyperlink>
          </w:p>
        </w:tc>
      </w:tr>
      <w:tr w:rsidR="00F11D22" w:rsidRPr="00F11D22" w:rsidTr="009C2802">
        <w:trPr>
          <w:jc w:val="center"/>
        </w:trPr>
        <w:tc>
          <w:tcPr>
            <w:tcW w:w="335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ADF" w:rsidRPr="00F11D22" w:rsidRDefault="009F3ADF" w:rsidP="006E39B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11D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049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ADF" w:rsidRPr="00F11D22" w:rsidRDefault="00861D59" w:rsidP="006E39BA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F11D22">
              <w:rPr>
                <w:rFonts w:ascii="Times New Roman" w:hAnsi="Times New Roman" w:cs="Times New Roman"/>
                <w:sz w:val="28"/>
                <w:szCs w:val="28"/>
              </w:rPr>
              <w:t>Суб'єкт господарювання дотримується заборон</w:t>
            </w:r>
          </w:p>
        </w:tc>
        <w:tc>
          <w:tcPr>
            <w:tcW w:w="709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61D59" w:rsidRPr="00F11D22" w:rsidRDefault="00861D59" w:rsidP="00861D59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11D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Високий</w:t>
            </w:r>
          </w:p>
          <w:p w:rsidR="00861D59" w:rsidRPr="00F11D22" w:rsidRDefault="00861D59" w:rsidP="00861D59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11D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Середній</w:t>
            </w:r>
          </w:p>
          <w:p w:rsidR="009F3ADF" w:rsidRPr="00F11D22" w:rsidRDefault="00861D59" w:rsidP="00861D59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11D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Незначний</w:t>
            </w:r>
          </w:p>
        </w:tc>
        <w:tc>
          <w:tcPr>
            <w:tcW w:w="892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</w:tcPr>
          <w:p w:rsidR="009F3ADF" w:rsidRPr="00F11D22" w:rsidRDefault="009F3ADF" w:rsidP="006E39B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9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ADF" w:rsidRPr="00F11D22" w:rsidRDefault="009F3ADF" w:rsidP="006E39B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9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ADF" w:rsidRPr="00F11D22" w:rsidRDefault="009F3ADF" w:rsidP="006E39B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5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ADF" w:rsidRPr="00F11D22" w:rsidRDefault="009F3ADF" w:rsidP="006E39B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2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ADF" w:rsidRPr="00F11D22" w:rsidRDefault="00861D59" w:rsidP="007D4DD2">
            <w:pPr>
              <w:spacing w:after="0" w:line="29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1D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Пункти 8</w:t>
            </w:r>
            <w:r w:rsidR="007D4DD2" w:rsidRPr="00F11D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.1-8.7, 9.1-9.8, 10.1-10.5, 13.1-13.2</w:t>
            </w:r>
            <w:r w:rsidRPr="00F11D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Тимчасових правил, затверджених </w:t>
            </w:r>
            <w:r w:rsidRPr="00F11D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наказом </w:t>
            </w:r>
            <w:hyperlink r:id="rId18" w:tgtFrame="_top" w:history="1">
              <w:r w:rsidRPr="00F11D22">
                <w:rPr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 xml:space="preserve"> </w:t>
              </w:r>
              <w:r w:rsidRPr="00F11D22">
                <w:rPr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br/>
                <w:t>№ 172</w:t>
              </w:r>
            </w:hyperlink>
          </w:p>
        </w:tc>
      </w:tr>
      <w:tr w:rsidR="00F11D22" w:rsidRPr="00F11D22" w:rsidTr="009C2802">
        <w:trPr>
          <w:jc w:val="center"/>
        </w:trPr>
        <w:tc>
          <w:tcPr>
            <w:tcW w:w="335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61D59" w:rsidRPr="00F11D22" w:rsidRDefault="00861D59" w:rsidP="006E39B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11D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9</w:t>
            </w:r>
          </w:p>
        </w:tc>
        <w:tc>
          <w:tcPr>
            <w:tcW w:w="1049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61D59" w:rsidRPr="00F11D22" w:rsidRDefault="00861D59" w:rsidP="006E39BA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F11D22">
              <w:rPr>
                <w:rFonts w:ascii="Times New Roman" w:hAnsi="Times New Roman" w:cs="Times New Roman"/>
                <w:sz w:val="28"/>
                <w:szCs w:val="28"/>
              </w:rPr>
              <w:t>Суб'єкт господарювання здійснює промисловий лов дозволеними знаряддями лову</w:t>
            </w:r>
          </w:p>
        </w:tc>
        <w:tc>
          <w:tcPr>
            <w:tcW w:w="709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61D59" w:rsidRPr="00F11D22" w:rsidRDefault="00861D59" w:rsidP="00861D59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11D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Високий</w:t>
            </w:r>
          </w:p>
          <w:p w:rsidR="00861D59" w:rsidRPr="00F11D22" w:rsidRDefault="00861D59" w:rsidP="00861D59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11D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Середній</w:t>
            </w:r>
          </w:p>
          <w:p w:rsidR="00861D59" w:rsidRPr="00F11D22" w:rsidRDefault="00861D59" w:rsidP="00861D59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11D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Незначний</w:t>
            </w:r>
          </w:p>
        </w:tc>
        <w:tc>
          <w:tcPr>
            <w:tcW w:w="892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</w:tcPr>
          <w:p w:rsidR="00861D59" w:rsidRPr="00F11D22" w:rsidRDefault="00861D59" w:rsidP="006E39B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9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61D59" w:rsidRPr="00F11D22" w:rsidRDefault="00861D59" w:rsidP="006E39B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9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61D59" w:rsidRPr="00F11D22" w:rsidRDefault="00861D59" w:rsidP="006E39B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5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61D59" w:rsidRPr="00F11D22" w:rsidRDefault="00861D59" w:rsidP="006E39B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2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61D59" w:rsidRPr="00F11D22" w:rsidRDefault="00861D59" w:rsidP="00861D59">
            <w:pPr>
              <w:spacing w:after="0" w:line="29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1D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Пункт</w:t>
            </w:r>
            <w:r w:rsidR="002E2530" w:rsidRPr="00F11D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F11D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11</w:t>
            </w:r>
            <w:r w:rsidR="002E2530" w:rsidRPr="00F11D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.1-11.14</w:t>
            </w:r>
            <w:r w:rsidRPr="00F11D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Тимчасових правил, затверджених наказом </w:t>
            </w:r>
            <w:hyperlink r:id="rId19" w:tgtFrame="_top" w:history="1">
              <w:r w:rsidRPr="00F11D22">
                <w:rPr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 xml:space="preserve"> </w:t>
              </w:r>
              <w:r w:rsidRPr="00F11D22">
                <w:rPr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br/>
                <w:t>№ 172</w:t>
              </w:r>
            </w:hyperlink>
          </w:p>
        </w:tc>
      </w:tr>
      <w:tr w:rsidR="00F11D22" w:rsidRPr="00F11D22" w:rsidTr="009C2802">
        <w:trPr>
          <w:jc w:val="center"/>
        </w:trPr>
        <w:tc>
          <w:tcPr>
            <w:tcW w:w="335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3233" w:rsidRPr="00F11D22" w:rsidRDefault="00E93233" w:rsidP="006E39B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11D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049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3233" w:rsidRPr="00F11D22" w:rsidRDefault="00E93233" w:rsidP="00DC05AD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F11D22">
              <w:rPr>
                <w:rFonts w:ascii="Times New Roman" w:hAnsi="Times New Roman" w:cs="Times New Roman"/>
                <w:sz w:val="28"/>
                <w:szCs w:val="28"/>
              </w:rPr>
              <w:t>Суб'єкт господарювання здійснює з</w:t>
            </w:r>
            <w:r w:rsidRPr="00F11D22">
              <w:rPr>
                <w:rFonts w:ascii="Times New Roman" w:hAnsi="Times New Roman" w:cs="Times New Roman"/>
                <w:sz w:val="26"/>
                <w:szCs w:val="26"/>
              </w:rPr>
              <w:t xml:space="preserve">аходи з охорони молоді цінних видів водних живих ресурсів </w:t>
            </w:r>
          </w:p>
        </w:tc>
        <w:tc>
          <w:tcPr>
            <w:tcW w:w="709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17508" w:rsidRPr="00F11D22" w:rsidRDefault="00017508" w:rsidP="00017508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11D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Високий</w:t>
            </w:r>
          </w:p>
          <w:p w:rsidR="00017508" w:rsidRPr="00F11D22" w:rsidRDefault="00017508" w:rsidP="00017508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11D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Середній</w:t>
            </w:r>
          </w:p>
          <w:p w:rsidR="00E93233" w:rsidRPr="00F11D22" w:rsidRDefault="00017508" w:rsidP="00017508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11D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Незначний</w:t>
            </w:r>
          </w:p>
        </w:tc>
        <w:tc>
          <w:tcPr>
            <w:tcW w:w="892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</w:tcPr>
          <w:p w:rsidR="00E93233" w:rsidRPr="00F11D22" w:rsidRDefault="00E93233" w:rsidP="006E39B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9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3233" w:rsidRPr="00F11D22" w:rsidRDefault="00E93233" w:rsidP="006E39B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9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3233" w:rsidRPr="00F11D22" w:rsidRDefault="00E93233" w:rsidP="006E39B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5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3233" w:rsidRPr="00F11D22" w:rsidRDefault="00E93233" w:rsidP="006E39B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2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3233" w:rsidRPr="00F11D22" w:rsidRDefault="00E93233" w:rsidP="00E93233">
            <w:pPr>
              <w:spacing w:after="0" w:line="29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1D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Пункт 14</w:t>
            </w:r>
            <w:r w:rsidR="002E2530" w:rsidRPr="00F11D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.1-14.9.2</w:t>
            </w:r>
            <w:r w:rsidRPr="00F11D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Тимчасових правил, затверджених наказом </w:t>
            </w:r>
            <w:hyperlink r:id="rId20" w:tgtFrame="_top" w:history="1">
              <w:r w:rsidRPr="00F11D22">
                <w:rPr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 xml:space="preserve"> </w:t>
              </w:r>
              <w:r w:rsidRPr="00F11D22">
                <w:rPr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br/>
                <w:t>№ 172</w:t>
              </w:r>
            </w:hyperlink>
          </w:p>
        </w:tc>
      </w:tr>
      <w:tr w:rsidR="00F11D22" w:rsidRPr="00F11D22" w:rsidTr="009C2802">
        <w:trPr>
          <w:jc w:val="center"/>
        </w:trPr>
        <w:tc>
          <w:tcPr>
            <w:tcW w:w="335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3233" w:rsidRPr="00F11D22" w:rsidRDefault="00E93233" w:rsidP="006E39B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11D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049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3233" w:rsidRPr="00F11D22" w:rsidRDefault="00E93233" w:rsidP="00DC05AD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F11D22">
              <w:rPr>
                <w:rFonts w:ascii="Times New Roman" w:hAnsi="Times New Roman" w:cs="Times New Roman"/>
                <w:sz w:val="28"/>
                <w:szCs w:val="28"/>
              </w:rPr>
              <w:t xml:space="preserve">Суб'єкт господарювання застосовує мінімально допустимий розмір вічка (мм) у знаряддях лову </w:t>
            </w:r>
            <w:r w:rsidRPr="00F11D22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709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17508" w:rsidRPr="00F11D22" w:rsidRDefault="00017508" w:rsidP="00017508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11D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Високий</w:t>
            </w:r>
          </w:p>
          <w:p w:rsidR="00017508" w:rsidRPr="00F11D22" w:rsidRDefault="00017508" w:rsidP="00017508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11D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Середній</w:t>
            </w:r>
          </w:p>
          <w:p w:rsidR="00E93233" w:rsidRPr="00F11D22" w:rsidRDefault="00017508" w:rsidP="00017508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11D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Незначний</w:t>
            </w:r>
          </w:p>
        </w:tc>
        <w:tc>
          <w:tcPr>
            <w:tcW w:w="892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</w:tcPr>
          <w:p w:rsidR="00E93233" w:rsidRPr="00F11D22" w:rsidRDefault="00E93233" w:rsidP="006E39B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9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3233" w:rsidRPr="00F11D22" w:rsidRDefault="00E93233" w:rsidP="006E39B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9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3233" w:rsidRPr="00F11D22" w:rsidRDefault="00E93233" w:rsidP="006E39B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5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3233" w:rsidRPr="00F11D22" w:rsidRDefault="00E93233" w:rsidP="006E39B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2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93233" w:rsidRPr="00F11D22" w:rsidRDefault="00E93233" w:rsidP="00E93233">
            <w:pPr>
              <w:spacing w:after="0" w:line="29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1D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Пункт</w:t>
            </w:r>
            <w:r w:rsidR="002E2530" w:rsidRPr="00F11D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F11D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15</w:t>
            </w:r>
            <w:r w:rsidR="002E2530" w:rsidRPr="00F11D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.1-15.6</w:t>
            </w:r>
            <w:r w:rsidRPr="00F11D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Тимчасових правил, затверджених наказом </w:t>
            </w:r>
            <w:hyperlink r:id="rId21" w:tgtFrame="_top" w:history="1">
              <w:r w:rsidRPr="00F11D22">
                <w:rPr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 xml:space="preserve"> </w:t>
              </w:r>
              <w:r w:rsidRPr="00F11D22">
                <w:rPr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br/>
                <w:t>№ 172</w:t>
              </w:r>
            </w:hyperlink>
          </w:p>
        </w:tc>
      </w:tr>
      <w:tr w:rsidR="00F11D22" w:rsidRPr="00F11D22" w:rsidTr="009C2802">
        <w:trPr>
          <w:jc w:val="center"/>
        </w:trPr>
        <w:tc>
          <w:tcPr>
            <w:tcW w:w="335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61DD3" w:rsidRPr="00F11D22" w:rsidRDefault="00C61DD3" w:rsidP="006E39B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11D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049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61DD3" w:rsidRPr="00F11D22" w:rsidRDefault="00C61DD3" w:rsidP="00C61DD3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F11D22">
              <w:rPr>
                <w:rFonts w:ascii="Times New Roman" w:hAnsi="Times New Roman" w:cs="Times New Roman"/>
                <w:sz w:val="28"/>
                <w:szCs w:val="28"/>
              </w:rPr>
              <w:t xml:space="preserve">Суб'єкт господарювання дотримується умов застосування знарядь лову </w:t>
            </w:r>
          </w:p>
        </w:tc>
        <w:tc>
          <w:tcPr>
            <w:tcW w:w="709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17508" w:rsidRPr="00F11D22" w:rsidRDefault="00017508" w:rsidP="00017508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11D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Високий</w:t>
            </w:r>
          </w:p>
          <w:p w:rsidR="00017508" w:rsidRPr="00F11D22" w:rsidRDefault="00017508" w:rsidP="00017508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11D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Середній</w:t>
            </w:r>
          </w:p>
          <w:p w:rsidR="00C61DD3" w:rsidRPr="00F11D22" w:rsidRDefault="00017508" w:rsidP="00017508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11D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Незначний</w:t>
            </w:r>
          </w:p>
        </w:tc>
        <w:tc>
          <w:tcPr>
            <w:tcW w:w="892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</w:tcPr>
          <w:p w:rsidR="00C61DD3" w:rsidRPr="00F11D22" w:rsidRDefault="00C61DD3" w:rsidP="006E39B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9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61DD3" w:rsidRPr="00F11D22" w:rsidRDefault="00C61DD3" w:rsidP="006E39B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9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61DD3" w:rsidRPr="00F11D22" w:rsidRDefault="00C61DD3" w:rsidP="006E39B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5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61DD3" w:rsidRPr="00F11D22" w:rsidRDefault="00C61DD3" w:rsidP="006E39B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2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61DD3" w:rsidRPr="00F11D22" w:rsidRDefault="00C61DD3" w:rsidP="00C61DD3">
            <w:pPr>
              <w:spacing w:after="0" w:line="29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1D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Пункт</w:t>
            </w:r>
            <w:r w:rsidR="002E2530" w:rsidRPr="00F11D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F11D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16</w:t>
            </w:r>
            <w:r w:rsidR="002E2530" w:rsidRPr="00F11D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.1-16.7.4</w:t>
            </w:r>
            <w:r w:rsidRPr="00F11D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Тимчасових правил, затверджених наказом </w:t>
            </w:r>
            <w:hyperlink r:id="rId22" w:tgtFrame="_top" w:history="1">
              <w:r w:rsidRPr="00F11D22">
                <w:rPr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 xml:space="preserve"> </w:t>
              </w:r>
              <w:r w:rsidRPr="00F11D22">
                <w:rPr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br/>
                <w:t>№ 172</w:t>
              </w:r>
            </w:hyperlink>
          </w:p>
        </w:tc>
      </w:tr>
      <w:tr w:rsidR="00F11D22" w:rsidRPr="00F11D22" w:rsidTr="009C2802">
        <w:trPr>
          <w:jc w:val="center"/>
        </w:trPr>
        <w:tc>
          <w:tcPr>
            <w:tcW w:w="335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1556" w:rsidRPr="00F11D22" w:rsidRDefault="001636A1" w:rsidP="006E39B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1D22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049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1556" w:rsidRPr="00F11D22" w:rsidRDefault="001B1556" w:rsidP="006E39BA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11D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Режим рибогосподарської експлуатації водного об'єкта:</w:t>
            </w:r>
          </w:p>
        </w:tc>
        <w:tc>
          <w:tcPr>
            <w:tcW w:w="709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  <w:tl2br w:val="single" w:sz="4" w:space="0" w:color="auto"/>
              <w:tr2bl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1556" w:rsidRPr="00F11D22" w:rsidRDefault="001B1556" w:rsidP="006E39BA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11D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892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  <w:tl2br w:val="single" w:sz="4" w:space="0" w:color="auto"/>
              <w:tr2bl w:val="single" w:sz="4" w:space="0" w:color="auto"/>
            </w:tcBorders>
            <w:shd w:val="clear" w:color="auto" w:fill="FFFFFF"/>
          </w:tcPr>
          <w:p w:rsidR="001B1556" w:rsidRPr="00F11D22" w:rsidRDefault="001B1556" w:rsidP="006E39B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9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1556" w:rsidRPr="00F11D22" w:rsidRDefault="001B1556" w:rsidP="006E39B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11D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259" w:type="pct"/>
            <w:tcBorders>
              <w:top w:val="single" w:sz="4" w:space="0" w:color="989898"/>
              <w:left w:val="single" w:sz="4" w:space="0" w:color="auto"/>
              <w:bottom w:val="single" w:sz="4" w:space="0" w:color="989898"/>
              <w:right w:val="single" w:sz="4" w:space="0" w:color="989898"/>
              <w:tl2br w:val="single" w:sz="4" w:space="0" w:color="auto"/>
              <w:tr2bl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1556" w:rsidRPr="00F11D22" w:rsidRDefault="001B1556" w:rsidP="006E39B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11D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605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  <w:tl2br w:val="single" w:sz="4" w:space="0" w:color="auto"/>
              <w:tr2bl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1556" w:rsidRPr="00F11D22" w:rsidRDefault="001B1556" w:rsidP="006E39B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11D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</w:p>
          <w:p w:rsidR="001B1556" w:rsidRPr="00F11D22" w:rsidRDefault="001B1556" w:rsidP="006E39B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11D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852" w:type="pct"/>
            <w:vMerge w:val="restart"/>
            <w:tcBorders>
              <w:top w:val="single" w:sz="4" w:space="0" w:color="989898"/>
              <w:left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1556" w:rsidRPr="00F11D22" w:rsidRDefault="001B1556" w:rsidP="006E39B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11D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Підпункт 2.1.2 пункту 2.1 Інструкції, затвердженої </w:t>
            </w:r>
          </w:p>
          <w:p w:rsidR="001B1556" w:rsidRPr="00F11D22" w:rsidRDefault="00941141" w:rsidP="006E39B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hyperlink r:id="rId23" w:tgtFrame="_top" w:history="1">
              <w:r w:rsidR="001B1556" w:rsidRPr="00F11D22">
                <w:rPr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наказом № 4</w:t>
              </w:r>
            </w:hyperlink>
          </w:p>
        </w:tc>
      </w:tr>
      <w:tr w:rsidR="00F11D22" w:rsidRPr="00F11D22" w:rsidTr="009C2802">
        <w:trPr>
          <w:jc w:val="center"/>
        </w:trPr>
        <w:tc>
          <w:tcPr>
            <w:tcW w:w="335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1556" w:rsidRPr="00F11D22" w:rsidRDefault="001636A1" w:rsidP="006E39B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11D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13</w:t>
            </w:r>
            <w:r w:rsidR="001B1556" w:rsidRPr="00F11D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.1</w:t>
            </w:r>
          </w:p>
        </w:tc>
        <w:tc>
          <w:tcPr>
            <w:tcW w:w="1049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1556" w:rsidRPr="00F11D22" w:rsidRDefault="001B1556" w:rsidP="006E39BA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11D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виконується</w:t>
            </w:r>
          </w:p>
        </w:tc>
        <w:tc>
          <w:tcPr>
            <w:tcW w:w="709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1556" w:rsidRPr="00F11D22" w:rsidRDefault="001B1556" w:rsidP="006E39BA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11D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Високий</w:t>
            </w:r>
          </w:p>
          <w:p w:rsidR="001B1556" w:rsidRPr="00F11D22" w:rsidRDefault="001B1556" w:rsidP="006E39BA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11D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Середній</w:t>
            </w:r>
          </w:p>
          <w:p w:rsidR="001B1556" w:rsidRPr="00F11D22" w:rsidRDefault="001B1556" w:rsidP="006E39BA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11D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Незначний</w:t>
            </w:r>
          </w:p>
        </w:tc>
        <w:tc>
          <w:tcPr>
            <w:tcW w:w="892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</w:tcPr>
          <w:p w:rsidR="001B1556" w:rsidRPr="00F11D22" w:rsidRDefault="001B1556" w:rsidP="006E39B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9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1556" w:rsidRPr="00F11D22" w:rsidRDefault="001B1556" w:rsidP="006E39B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11D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259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1556" w:rsidRPr="00F11D22" w:rsidRDefault="001B1556" w:rsidP="006E39B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11D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605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1556" w:rsidRPr="00F11D22" w:rsidRDefault="001B1556" w:rsidP="006E39B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11D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</w:p>
          <w:p w:rsidR="001B1556" w:rsidRPr="00F11D22" w:rsidRDefault="001B1556" w:rsidP="006E39B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11D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852" w:type="pct"/>
            <w:vMerge/>
            <w:tcBorders>
              <w:left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1556" w:rsidRPr="00F11D22" w:rsidRDefault="001B1556" w:rsidP="006E3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11D22" w:rsidRPr="00F11D22" w:rsidTr="009C2802">
        <w:trPr>
          <w:jc w:val="center"/>
        </w:trPr>
        <w:tc>
          <w:tcPr>
            <w:tcW w:w="335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B1556" w:rsidRPr="00F11D22" w:rsidRDefault="001636A1" w:rsidP="006E39B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11D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13</w:t>
            </w:r>
            <w:r w:rsidR="001B1556" w:rsidRPr="00F11D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.2</w:t>
            </w:r>
          </w:p>
        </w:tc>
        <w:tc>
          <w:tcPr>
            <w:tcW w:w="1049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B1556" w:rsidRPr="00F11D22" w:rsidRDefault="001B1556" w:rsidP="006E39BA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11D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розроблений на підставі науково-біологічного обґрунтування </w:t>
            </w:r>
          </w:p>
        </w:tc>
        <w:tc>
          <w:tcPr>
            <w:tcW w:w="709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B1556" w:rsidRPr="00F11D22" w:rsidRDefault="001B1556" w:rsidP="006E39BA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11D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Високий</w:t>
            </w:r>
          </w:p>
          <w:p w:rsidR="001B1556" w:rsidRPr="00F11D22" w:rsidRDefault="001B1556" w:rsidP="006E39BA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11D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Середній</w:t>
            </w:r>
          </w:p>
          <w:p w:rsidR="001B1556" w:rsidRPr="00F11D22" w:rsidRDefault="001B1556" w:rsidP="006E39BA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11D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Незначний</w:t>
            </w:r>
          </w:p>
          <w:p w:rsidR="001B1556" w:rsidRPr="00F11D22" w:rsidRDefault="001B1556" w:rsidP="006E39BA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92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</w:tcPr>
          <w:p w:rsidR="001B1556" w:rsidRPr="00F11D22" w:rsidRDefault="001B1556" w:rsidP="006E39B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9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B1556" w:rsidRPr="00F11D22" w:rsidRDefault="001B1556" w:rsidP="006E39B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9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B1556" w:rsidRPr="00F11D22" w:rsidRDefault="001B1556" w:rsidP="006E39B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5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B1556" w:rsidRPr="00F11D22" w:rsidRDefault="001B1556" w:rsidP="006E39B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2" w:type="pct"/>
            <w:vMerge/>
            <w:tcBorders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B1556" w:rsidRPr="00F11D22" w:rsidRDefault="001B1556" w:rsidP="006E3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11D22" w:rsidRPr="006027C5" w:rsidTr="009C2802">
        <w:trPr>
          <w:jc w:val="center"/>
        </w:trPr>
        <w:tc>
          <w:tcPr>
            <w:tcW w:w="335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1556" w:rsidRPr="00F11D22" w:rsidRDefault="001636A1" w:rsidP="006E39B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11D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1049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1556" w:rsidRPr="00F11D22" w:rsidRDefault="001B1556" w:rsidP="006E39BA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11D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Користувач, якому видано Режим, у разі </w:t>
            </w:r>
            <w:r w:rsidRPr="00F11D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неможливості виконання умов Режиму власними силами на підставі договору залучив інші організації або установи</w:t>
            </w:r>
          </w:p>
        </w:tc>
        <w:tc>
          <w:tcPr>
            <w:tcW w:w="709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1556" w:rsidRPr="00F11D22" w:rsidRDefault="001B1556" w:rsidP="006E39BA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11D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Високий</w:t>
            </w:r>
          </w:p>
          <w:p w:rsidR="001B1556" w:rsidRPr="00F11D22" w:rsidRDefault="001B1556" w:rsidP="006E39BA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11D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Середній</w:t>
            </w:r>
          </w:p>
          <w:p w:rsidR="001B1556" w:rsidRPr="00F11D22" w:rsidRDefault="001B1556" w:rsidP="006E39BA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11D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Незначний</w:t>
            </w:r>
          </w:p>
          <w:p w:rsidR="001B1556" w:rsidRPr="00F11D22" w:rsidRDefault="001B1556" w:rsidP="006E39BA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92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</w:tcPr>
          <w:p w:rsidR="001B1556" w:rsidRPr="00F11D22" w:rsidRDefault="001B1556" w:rsidP="006E39B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9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1556" w:rsidRPr="00F11D22" w:rsidRDefault="001B1556" w:rsidP="006E39B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11D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259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1556" w:rsidRPr="00F11D22" w:rsidRDefault="001B1556" w:rsidP="006E39B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11D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605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1556" w:rsidRPr="00F11D22" w:rsidRDefault="001B1556" w:rsidP="006E39B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11D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</w:p>
          <w:p w:rsidR="001B1556" w:rsidRPr="00F11D22" w:rsidRDefault="001B1556" w:rsidP="006E39B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11D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852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1556" w:rsidRPr="00F11D22" w:rsidRDefault="001B1556" w:rsidP="006E39B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11D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Пункт 2.8 розділу 2 </w:t>
            </w:r>
            <w:r w:rsidRPr="00F11D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Інструкції, затвердженої </w:t>
            </w:r>
          </w:p>
          <w:p w:rsidR="001B1556" w:rsidRPr="00F11D22" w:rsidRDefault="00941141" w:rsidP="006E39B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hyperlink r:id="rId24" w:tgtFrame="_top" w:history="1">
              <w:r w:rsidR="001B1556" w:rsidRPr="00F11D22">
                <w:rPr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наказом № 4</w:t>
              </w:r>
            </w:hyperlink>
          </w:p>
        </w:tc>
      </w:tr>
      <w:tr w:rsidR="00F11D22" w:rsidRPr="00F11D22" w:rsidTr="009C2802">
        <w:trPr>
          <w:jc w:val="center"/>
        </w:trPr>
        <w:tc>
          <w:tcPr>
            <w:tcW w:w="335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1556" w:rsidRPr="00F11D22" w:rsidRDefault="001636A1" w:rsidP="006E39B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11D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15</w:t>
            </w:r>
          </w:p>
        </w:tc>
        <w:tc>
          <w:tcPr>
            <w:tcW w:w="1049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1556" w:rsidRPr="00F11D22" w:rsidRDefault="001B1556" w:rsidP="006E39BA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11D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Експлуатація водозабірних споруд та інших об'єктів, застосування технологій здійснюються за наявності рибозахисних пристроїв</w:t>
            </w:r>
          </w:p>
        </w:tc>
        <w:tc>
          <w:tcPr>
            <w:tcW w:w="709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1556" w:rsidRPr="00F11D22" w:rsidRDefault="001B1556" w:rsidP="006E39BA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11D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Високий</w:t>
            </w:r>
          </w:p>
          <w:p w:rsidR="001B1556" w:rsidRPr="00F11D22" w:rsidRDefault="001B1556" w:rsidP="006E39BA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11D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Середній</w:t>
            </w:r>
          </w:p>
          <w:p w:rsidR="001B1556" w:rsidRPr="00F11D22" w:rsidRDefault="001B1556" w:rsidP="006E39BA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11D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Незначний</w:t>
            </w:r>
          </w:p>
          <w:p w:rsidR="001B1556" w:rsidRPr="00F11D22" w:rsidRDefault="001B1556" w:rsidP="006E39BA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92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</w:tcPr>
          <w:p w:rsidR="001B1556" w:rsidRPr="00F11D22" w:rsidRDefault="001B1556" w:rsidP="006E39B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9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1556" w:rsidRPr="00F11D22" w:rsidRDefault="001B1556" w:rsidP="006E39B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11D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259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1556" w:rsidRPr="00F11D22" w:rsidRDefault="001B1556" w:rsidP="006E39B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11D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605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1556" w:rsidRPr="00F11D22" w:rsidRDefault="001B1556" w:rsidP="006E39B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11D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</w:p>
          <w:p w:rsidR="001B1556" w:rsidRPr="00F11D22" w:rsidRDefault="001B1556" w:rsidP="006E39B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11D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852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1556" w:rsidRPr="00F11D22" w:rsidRDefault="00941141" w:rsidP="006E39B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hyperlink r:id="rId25" w:tgtFrame="_top" w:history="1">
              <w:r w:rsidR="00213828" w:rsidRPr="00F11D22">
                <w:rPr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П</w:t>
              </w:r>
              <w:r w:rsidR="001B1556" w:rsidRPr="00F11D22">
                <w:rPr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ункт 4 частини першої статті 98 ВКУ</w:t>
              </w:r>
            </w:hyperlink>
          </w:p>
        </w:tc>
      </w:tr>
      <w:tr w:rsidR="00F11D22" w:rsidRPr="00F11D22" w:rsidTr="009C2802">
        <w:trPr>
          <w:jc w:val="center"/>
        </w:trPr>
        <w:tc>
          <w:tcPr>
            <w:tcW w:w="335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1556" w:rsidRPr="00F11D22" w:rsidRDefault="001636A1" w:rsidP="006E39B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11D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1049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1556" w:rsidRPr="00F11D22" w:rsidRDefault="001B1556" w:rsidP="006E39BA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11D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Введення в дію водозабірних споруд здійснено за наявності рибозахисних пристроїв та облаштованих відповідно до затверджених проектів зон санітарної охорони водозаборів</w:t>
            </w:r>
          </w:p>
        </w:tc>
        <w:tc>
          <w:tcPr>
            <w:tcW w:w="709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1556" w:rsidRPr="00F11D22" w:rsidRDefault="001B1556" w:rsidP="006E39BA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11D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Високий</w:t>
            </w:r>
          </w:p>
          <w:p w:rsidR="001B1556" w:rsidRPr="00F11D22" w:rsidRDefault="001B1556" w:rsidP="006E39BA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11D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Середній</w:t>
            </w:r>
          </w:p>
          <w:p w:rsidR="001B1556" w:rsidRPr="00F11D22" w:rsidRDefault="001B1556" w:rsidP="006E39BA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11D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Незначний</w:t>
            </w:r>
          </w:p>
          <w:p w:rsidR="001B1556" w:rsidRPr="00F11D22" w:rsidRDefault="001B1556" w:rsidP="006E39BA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92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</w:tcPr>
          <w:p w:rsidR="001B1556" w:rsidRPr="00F11D22" w:rsidRDefault="001B1556" w:rsidP="006E39B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9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1556" w:rsidRPr="00F11D22" w:rsidRDefault="001B1556" w:rsidP="006E39B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11D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259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1556" w:rsidRPr="00F11D22" w:rsidRDefault="001B1556" w:rsidP="006E39B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11D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605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1556" w:rsidRPr="00F11D22" w:rsidRDefault="001B1556" w:rsidP="006E39B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11D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</w:p>
          <w:p w:rsidR="001B1556" w:rsidRPr="00F11D22" w:rsidRDefault="001B1556" w:rsidP="006E39B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11D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852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1556" w:rsidRPr="00F11D22" w:rsidRDefault="00941141" w:rsidP="006E39B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hyperlink r:id="rId26" w:tgtFrame="_top" w:history="1">
              <w:r w:rsidR="00017508" w:rsidRPr="00F11D22">
                <w:rPr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П</w:t>
              </w:r>
              <w:r w:rsidR="001B1556" w:rsidRPr="00F11D22">
                <w:rPr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ункт 4 частини першої статті 98 ВКУ</w:t>
              </w:r>
            </w:hyperlink>
          </w:p>
        </w:tc>
      </w:tr>
      <w:tr w:rsidR="00F11D22" w:rsidRPr="00F11D22" w:rsidTr="009C2802">
        <w:trPr>
          <w:jc w:val="center"/>
        </w:trPr>
        <w:tc>
          <w:tcPr>
            <w:tcW w:w="335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1556" w:rsidRPr="00F11D22" w:rsidRDefault="001636A1" w:rsidP="006E39B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11D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1049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1556" w:rsidRPr="00F11D22" w:rsidRDefault="001B1556" w:rsidP="006E39BA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11D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Суб'єкти рибного господарства:</w:t>
            </w:r>
          </w:p>
        </w:tc>
        <w:tc>
          <w:tcPr>
            <w:tcW w:w="709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  <w:tl2br w:val="single" w:sz="4" w:space="0" w:color="auto"/>
              <w:tr2bl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1556" w:rsidRPr="00F11D22" w:rsidRDefault="001B1556" w:rsidP="006E39B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11D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 </w:t>
            </w:r>
          </w:p>
        </w:tc>
        <w:tc>
          <w:tcPr>
            <w:tcW w:w="892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  <w:tl2br w:val="single" w:sz="4" w:space="0" w:color="auto"/>
              <w:tr2bl w:val="single" w:sz="4" w:space="0" w:color="auto"/>
            </w:tcBorders>
            <w:shd w:val="clear" w:color="auto" w:fill="FFFFFF"/>
          </w:tcPr>
          <w:p w:rsidR="001B1556" w:rsidRPr="00F11D22" w:rsidRDefault="001B1556" w:rsidP="006E39B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9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  <w:tl2br w:val="single" w:sz="4" w:space="0" w:color="auto"/>
              <w:tr2bl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1556" w:rsidRPr="00F11D22" w:rsidRDefault="001B1556" w:rsidP="006E39B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11D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 </w:t>
            </w:r>
          </w:p>
        </w:tc>
        <w:tc>
          <w:tcPr>
            <w:tcW w:w="259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  <w:tl2br w:val="single" w:sz="4" w:space="0" w:color="auto"/>
              <w:tr2bl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1556" w:rsidRPr="00F11D22" w:rsidRDefault="001B1556" w:rsidP="006E39B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11D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 </w:t>
            </w:r>
          </w:p>
        </w:tc>
        <w:tc>
          <w:tcPr>
            <w:tcW w:w="605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  <w:tl2br w:val="single" w:sz="4" w:space="0" w:color="auto"/>
              <w:tr2bl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1556" w:rsidRPr="00F11D22" w:rsidRDefault="001B1556" w:rsidP="006E39B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11D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 </w:t>
            </w:r>
          </w:p>
          <w:p w:rsidR="001B1556" w:rsidRPr="00F11D22" w:rsidRDefault="001B1556" w:rsidP="006E39B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11D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 </w:t>
            </w:r>
          </w:p>
        </w:tc>
        <w:tc>
          <w:tcPr>
            <w:tcW w:w="852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  <w:tl2br w:val="single" w:sz="4" w:space="0" w:color="auto"/>
              <w:tr2bl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1556" w:rsidRPr="00F11D22" w:rsidRDefault="001B1556" w:rsidP="006E39B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11D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 </w:t>
            </w:r>
          </w:p>
        </w:tc>
      </w:tr>
      <w:tr w:rsidR="00F11D22" w:rsidRPr="00F11D22" w:rsidTr="009C2802">
        <w:trPr>
          <w:jc w:val="center"/>
        </w:trPr>
        <w:tc>
          <w:tcPr>
            <w:tcW w:w="335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1556" w:rsidRPr="00F11D22" w:rsidRDefault="001636A1" w:rsidP="006E39B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11D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17</w:t>
            </w:r>
            <w:r w:rsidR="001B1556" w:rsidRPr="00F11D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.1</w:t>
            </w:r>
          </w:p>
        </w:tc>
        <w:tc>
          <w:tcPr>
            <w:tcW w:w="1049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1556" w:rsidRPr="00F11D22" w:rsidRDefault="001B1556" w:rsidP="006E39BA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11D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здійснюють комплексні </w:t>
            </w:r>
            <w:proofErr w:type="spellStart"/>
            <w:r w:rsidRPr="00F11D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рибницько</w:t>
            </w:r>
            <w:proofErr w:type="spellEnd"/>
            <w:r w:rsidRPr="00F11D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-меліоративні заходи щодо охорони та відтворення, у тому числі штучного, водних біоресурсів, збереження і поліпшення умов їх існування</w:t>
            </w:r>
          </w:p>
        </w:tc>
        <w:tc>
          <w:tcPr>
            <w:tcW w:w="709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1556" w:rsidRPr="00F11D22" w:rsidRDefault="001B1556" w:rsidP="006E39BA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11D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Високий</w:t>
            </w:r>
          </w:p>
          <w:p w:rsidR="001B1556" w:rsidRPr="00F11D22" w:rsidRDefault="001B1556" w:rsidP="006E39BA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11D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Середній</w:t>
            </w:r>
          </w:p>
          <w:p w:rsidR="001B1556" w:rsidRPr="00F11D22" w:rsidRDefault="001B1556" w:rsidP="006E39BA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11D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Незначний</w:t>
            </w:r>
          </w:p>
          <w:p w:rsidR="001B1556" w:rsidRPr="00F11D22" w:rsidRDefault="001B1556" w:rsidP="006E39BA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92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</w:tcPr>
          <w:p w:rsidR="001B1556" w:rsidRPr="00F11D22" w:rsidRDefault="001B1556" w:rsidP="006E39B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9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1556" w:rsidRPr="00F11D22" w:rsidRDefault="001B1556" w:rsidP="006E39B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11D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259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1556" w:rsidRPr="00F11D22" w:rsidRDefault="001B1556" w:rsidP="006E39B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11D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605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1556" w:rsidRPr="00F11D22" w:rsidRDefault="001B1556" w:rsidP="006E39B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11D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</w:p>
          <w:p w:rsidR="001B1556" w:rsidRPr="00F11D22" w:rsidRDefault="001B1556" w:rsidP="006E39B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11D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852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1556" w:rsidRPr="00F11D22" w:rsidRDefault="001B1556" w:rsidP="001636A1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11D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Абзац дев'ятий</w:t>
            </w:r>
            <w:r w:rsidR="001636A1" w:rsidRPr="00F11D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636A1" w:rsidRPr="00F11D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br/>
            </w:r>
            <w:hyperlink r:id="rId27" w:tgtFrame="_top" w:history="1">
              <w:r w:rsidRPr="00F11D22">
                <w:rPr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 xml:space="preserve">статті 35 </w:t>
              </w:r>
              <w:r w:rsidR="001636A1" w:rsidRPr="00F11D22">
                <w:rPr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br/>
              </w:r>
              <w:r w:rsidRPr="00F11D22">
                <w:rPr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ЗУ № 3677</w:t>
              </w:r>
            </w:hyperlink>
          </w:p>
        </w:tc>
      </w:tr>
      <w:tr w:rsidR="00F11D22" w:rsidRPr="00F11D22" w:rsidTr="009C2802">
        <w:trPr>
          <w:jc w:val="center"/>
        </w:trPr>
        <w:tc>
          <w:tcPr>
            <w:tcW w:w="335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1556" w:rsidRPr="00F11D22" w:rsidRDefault="001636A1" w:rsidP="006E39B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11D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17</w:t>
            </w:r>
            <w:r w:rsidR="001B1556" w:rsidRPr="00F11D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.2</w:t>
            </w:r>
          </w:p>
        </w:tc>
        <w:tc>
          <w:tcPr>
            <w:tcW w:w="1049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1556" w:rsidRPr="00F11D22" w:rsidRDefault="001B1556" w:rsidP="006E39BA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11D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додержуються встановленого режиму господарської діяльності на землях водного фонду та земельних ділянках прибережних захисних смуг</w:t>
            </w:r>
          </w:p>
        </w:tc>
        <w:tc>
          <w:tcPr>
            <w:tcW w:w="709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1556" w:rsidRPr="00F11D22" w:rsidRDefault="001B1556" w:rsidP="006E39BA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11D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Високий</w:t>
            </w:r>
          </w:p>
          <w:p w:rsidR="001B1556" w:rsidRPr="00F11D22" w:rsidRDefault="001B1556" w:rsidP="006E39BA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11D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Середній</w:t>
            </w:r>
          </w:p>
          <w:p w:rsidR="001B1556" w:rsidRPr="00F11D22" w:rsidRDefault="001B1556" w:rsidP="006E39BA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11D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Незначний</w:t>
            </w:r>
          </w:p>
          <w:p w:rsidR="001B1556" w:rsidRPr="00F11D22" w:rsidRDefault="001B1556" w:rsidP="006E39BA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92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</w:tcPr>
          <w:p w:rsidR="001B1556" w:rsidRPr="00F11D22" w:rsidRDefault="001B1556" w:rsidP="006E39B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9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1556" w:rsidRPr="00F11D22" w:rsidRDefault="001B1556" w:rsidP="006E39B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11D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259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1556" w:rsidRPr="00F11D22" w:rsidRDefault="001B1556" w:rsidP="006E39B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11D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605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1556" w:rsidRPr="00F11D22" w:rsidRDefault="001B1556" w:rsidP="006E39B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11D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</w:p>
          <w:p w:rsidR="001B1556" w:rsidRPr="00F11D22" w:rsidRDefault="001B1556" w:rsidP="006E39B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11D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852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1556" w:rsidRPr="00F11D22" w:rsidRDefault="00941141" w:rsidP="006E39B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hyperlink r:id="rId28" w:tgtFrame="_top" w:history="1">
              <w:r w:rsidR="001B1556" w:rsidRPr="00F11D22">
                <w:rPr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Статті 88</w:t>
              </w:r>
            </w:hyperlink>
            <w:r w:rsidR="001B1556" w:rsidRPr="00F11D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 </w:t>
            </w:r>
            <w:hyperlink r:id="rId29" w:tgtFrame="_top" w:history="1">
              <w:r w:rsidR="001B1556" w:rsidRPr="00F11D22">
                <w:rPr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89 ВКУ</w:t>
              </w:r>
            </w:hyperlink>
            <w:r w:rsidR="001B1556" w:rsidRPr="00F11D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;</w:t>
            </w:r>
            <w:r w:rsidR="001B1556" w:rsidRPr="00F11D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br/>
              <w:t>абзац шостий </w:t>
            </w:r>
            <w:hyperlink r:id="rId30" w:tgtFrame="_top" w:history="1">
              <w:r w:rsidR="001B1556" w:rsidRPr="00F11D22">
                <w:rPr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статті 35 ЗУ № 3677</w:t>
              </w:r>
            </w:hyperlink>
          </w:p>
        </w:tc>
      </w:tr>
      <w:tr w:rsidR="00F11D22" w:rsidRPr="00F11D22" w:rsidTr="005044CA">
        <w:trPr>
          <w:jc w:val="center"/>
        </w:trPr>
        <w:tc>
          <w:tcPr>
            <w:tcW w:w="335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1556" w:rsidRPr="00F11D22" w:rsidRDefault="00BA4465" w:rsidP="006E39B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11D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1049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1556" w:rsidRPr="00F11D22" w:rsidRDefault="001B1556" w:rsidP="006E39BA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11D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При проведенні фундаментальних та прикладних наукових, науково-дослідних і дослідно-конструкторських робіт обов'язково враховуються вимоги охорони навколишнього природного середовища, раціонального використання і відтворення природних ресурсів та забезпечення екологічної безпеки, а саме:</w:t>
            </w:r>
          </w:p>
        </w:tc>
        <w:tc>
          <w:tcPr>
            <w:tcW w:w="709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  <w:tl2br w:val="single" w:sz="4" w:space="0" w:color="auto"/>
              <w:tr2bl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B1556" w:rsidRPr="00F11D22" w:rsidRDefault="001B1556" w:rsidP="006E39BA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92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  <w:tl2br w:val="single" w:sz="4" w:space="0" w:color="auto"/>
              <w:tr2bl w:val="single" w:sz="4" w:space="0" w:color="auto"/>
            </w:tcBorders>
            <w:shd w:val="clear" w:color="auto" w:fill="FFFFFF"/>
          </w:tcPr>
          <w:p w:rsidR="001B1556" w:rsidRPr="00F11D22" w:rsidRDefault="001B1556" w:rsidP="006E39B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9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  <w:tl2br w:val="single" w:sz="4" w:space="0" w:color="auto"/>
              <w:tr2bl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B1556" w:rsidRPr="00F11D22" w:rsidRDefault="001B1556" w:rsidP="006E39B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9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  <w:tl2br w:val="single" w:sz="4" w:space="0" w:color="auto"/>
              <w:tr2bl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B1556" w:rsidRPr="00F11D22" w:rsidRDefault="001B1556" w:rsidP="006E39B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5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  <w:tl2br w:val="single" w:sz="4" w:space="0" w:color="auto"/>
              <w:tr2bl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B1556" w:rsidRPr="00F11D22" w:rsidRDefault="001B1556" w:rsidP="006E39B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2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  <w:tl2br w:val="single" w:sz="4" w:space="0" w:color="auto"/>
              <w:tr2bl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B1556" w:rsidRPr="00F11D22" w:rsidRDefault="001B1556" w:rsidP="006E39B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11D22" w:rsidRPr="00F11D22" w:rsidTr="009C2802">
        <w:trPr>
          <w:jc w:val="center"/>
        </w:trPr>
        <w:tc>
          <w:tcPr>
            <w:tcW w:w="335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1556" w:rsidRPr="00F11D22" w:rsidRDefault="00BA4465" w:rsidP="00BA4465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11D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18</w:t>
            </w:r>
            <w:r w:rsidR="001B1556" w:rsidRPr="00F11D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F11D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049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1556" w:rsidRPr="00F11D22" w:rsidRDefault="001B1556" w:rsidP="006E39BA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11D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організація наукових досліджень здійснюється за визначеними напрямами</w:t>
            </w:r>
          </w:p>
        </w:tc>
        <w:tc>
          <w:tcPr>
            <w:tcW w:w="709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1556" w:rsidRPr="00F11D22" w:rsidRDefault="001B1556" w:rsidP="006E39BA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11D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Високий</w:t>
            </w:r>
          </w:p>
          <w:p w:rsidR="001B1556" w:rsidRPr="00F11D22" w:rsidRDefault="001B1556" w:rsidP="006E39BA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11D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Середній</w:t>
            </w:r>
          </w:p>
          <w:p w:rsidR="001B1556" w:rsidRPr="00F11D22" w:rsidRDefault="001B1556" w:rsidP="006E39BA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11D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Незначний</w:t>
            </w:r>
          </w:p>
          <w:p w:rsidR="001B1556" w:rsidRPr="00F11D22" w:rsidRDefault="001B1556" w:rsidP="006E39BA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92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</w:tcPr>
          <w:p w:rsidR="001B1556" w:rsidRPr="00F11D22" w:rsidRDefault="001B1556" w:rsidP="006E39B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9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1556" w:rsidRPr="00F11D22" w:rsidRDefault="001B1556" w:rsidP="006E39B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11D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259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1556" w:rsidRPr="00F11D22" w:rsidRDefault="001B1556" w:rsidP="006E39B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11D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605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1556" w:rsidRPr="00F11D22" w:rsidRDefault="001B1556" w:rsidP="006E39B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11D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</w:p>
          <w:p w:rsidR="001B1556" w:rsidRPr="00F11D22" w:rsidRDefault="001B1556" w:rsidP="006E39B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11D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852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1556" w:rsidRPr="00F11D22" w:rsidRDefault="001B1556" w:rsidP="006E39B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11D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Частина перша </w:t>
            </w:r>
            <w:hyperlink r:id="rId31" w:tgtFrame="_top" w:history="1">
              <w:r w:rsidRPr="00F11D22">
                <w:rPr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статті 37</w:t>
              </w:r>
              <w:r w:rsidRPr="00F11D22">
                <w:rPr>
                  <w:rFonts w:ascii="Times New Roman" w:eastAsia="Times New Roman" w:hAnsi="Times New Roman" w:cs="Times New Roman"/>
                  <w:sz w:val="28"/>
                  <w:szCs w:val="28"/>
                  <w:vertAlign w:val="superscript"/>
                  <w:lang w:val="uk-UA"/>
                </w:rPr>
                <w:t>1</w:t>
              </w:r>
              <w:r w:rsidRPr="00F11D22">
                <w:rPr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 ЗУ № 2894</w:t>
              </w:r>
            </w:hyperlink>
          </w:p>
        </w:tc>
      </w:tr>
      <w:tr w:rsidR="00F11D22" w:rsidRPr="00F11D22" w:rsidTr="009C2802">
        <w:trPr>
          <w:jc w:val="center"/>
        </w:trPr>
        <w:tc>
          <w:tcPr>
            <w:tcW w:w="335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1556" w:rsidRPr="00F11D22" w:rsidRDefault="00BA4465" w:rsidP="00BA4465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11D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18</w:t>
            </w:r>
            <w:r w:rsidR="001B1556" w:rsidRPr="00F11D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F11D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049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1556" w:rsidRPr="00F11D22" w:rsidRDefault="001B1556" w:rsidP="006E39BA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11D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вилучення об'єктів тваринного світу в наукових, культурно-освітніх, виховних та </w:t>
            </w:r>
            <w:r w:rsidRPr="00F11D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естетичних цілях із природного середовища здійснюється за відповідними дозволами</w:t>
            </w:r>
          </w:p>
        </w:tc>
        <w:tc>
          <w:tcPr>
            <w:tcW w:w="709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1556" w:rsidRPr="00F11D22" w:rsidRDefault="001B1556" w:rsidP="006E39BA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11D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Високий</w:t>
            </w:r>
          </w:p>
          <w:p w:rsidR="001B1556" w:rsidRPr="00F11D22" w:rsidRDefault="001B1556" w:rsidP="006E39BA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11D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Середній</w:t>
            </w:r>
          </w:p>
          <w:p w:rsidR="001B1556" w:rsidRPr="00F11D22" w:rsidRDefault="001B1556" w:rsidP="006E39BA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11D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Незначний</w:t>
            </w:r>
          </w:p>
        </w:tc>
        <w:tc>
          <w:tcPr>
            <w:tcW w:w="892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</w:tcPr>
          <w:p w:rsidR="001B1556" w:rsidRPr="00F11D22" w:rsidRDefault="001B1556" w:rsidP="006E39B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9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1556" w:rsidRPr="00F11D22" w:rsidRDefault="001B1556" w:rsidP="006E39B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11D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259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1556" w:rsidRPr="00F11D22" w:rsidRDefault="001B1556" w:rsidP="006E39B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11D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605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1556" w:rsidRPr="00F11D22" w:rsidRDefault="001B1556" w:rsidP="006E39B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11D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</w:p>
          <w:p w:rsidR="001B1556" w:rsidRPr="00F11D22" w:rsidRDefault="001B1556" w:rsidP="006E39B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11D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852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6BE0" w:rsidRDefault="001B1556" w:rsidP="006E39B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11D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Частина третя </w:t>
            </w:r>
            <w:hyperlink r:id="rId32" w:tgtFrame="_top" w:history="1">
              <w:r w:rsidRPr="00F11D22">
                <w:rPr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статті 28 ЗУ № 2894</w:t>
              </w:r>
            </w:hyperlink>
          </w:p>
          <w:p w:rsidR="001B1556" w:rsidRPr="00F11D22" w:rsidRDefault="001B1556" w:rsidP="006E39B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11D22" w:rsidRPr="00F11D22" w:rsidTr="009C2802">
        <w:trPr>
          <w:jc w:val="center"/>
        </w:trPr>
        <w:tc>
          <w:tcPr>
            <w:tcW w:w="335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1556" w:rsidRPr="00F11D22" w:rsidRDefault="00BA4465" w:rsidP="00BA4465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11D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18</w:t>
            </w:r>
            <w:r w:rsidR="001B1556" w:rsidRPr="00F11D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F11D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049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1556" w:rsidRPr="00F11D22" w:rsidRDefault="001B1556" w:rsidP="006E39BA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11D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впровадження </w:t>
            </w:r>
            <w:proofErr w:type="spellStart"/>
            <w:r w:rsidRPr="00F11D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відкриттів</w:t>
            </w:r>
            <w:proofErr w:type="spellEnd"/>
            <w:r w:rsidRPr="00F11D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 винаходів, застосування нової техніки, імпортного устаткування, технологій і систем, що відповідають вимогам екологічної безпеки</w:t>
            </w:r>
          </w:p>
        </w:tc>
        <w:tc>
          <w:tcPr>
            <w:tcW w:w="709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1556" w:rsidRPr="00F11D22" w:rsidRDefault="001B1556" w:rsidP="006E39BA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11D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Високий</w:t>
            </w:r>
          </w:p>
          <w:p w:rsidR="001B1556" w:rsidRPr="00F11D22" w:rsidRDefault="001B1556" w:rsidP="006E39BA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11D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Середній</w:t>
            </w:r>
          </w:p>
          <w:p w:rsidR="001B1556" w:rsidRPr="00F11D22" w:rsidRDefault="001B1556" w:rsidP="006E39BA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11D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Незначний</w:t>
            </w:r>
          </w:p>
        </w:tc>
        <w:tc>
          <w:tcPr>
            <w:tcW w:w="892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</w:tcPr>
          <w:p w:rsidR="001B1556" w:rsidRPr="00F11D22" w:rsidRDefault="001B1556" w:rsidP="006E39B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9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1556" w:rsidRPr="00F11D22" w:rsidRDefault="001B1556" w:rsidP="006E39B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11D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259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1556" w:rsidRPr="00F11D22" w:rsidRDefault="001B1556" w:rsidP="006E39B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11D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605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1556" w:rsidRPr="00F11D22" w:rsidRDefault="001B1556" w:rsidP="006E39B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11D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</w:p>
          <w:p w:rsidR="001B1556" w:rsidRPr="00F11D22" w:rsidRDefault="001B1556" w:rsidP="006E39B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11D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852" w:type="pc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1556" w:rsidRPr="00F11D22" w:rsidRDefault="001B1556" w:rsidP="00BA4465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11D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Частина </w:t>
            </w:r>
            <w:r w:rsidR="00BA4465" w:rsidRPr="00F11D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друга </w:t>
            </w:r>
            <w:hyperlink r:id="rId33" w:tgtFrame="_top" w:history="1">
              <w:r w:rsidRPr="00F11D22">
                <w:rPr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статті 57 ЗУ № 1264</w:t>
              </w:r>
            </w:hyperlink>
          </w:p>
        </w:tc>
      </w:tr>
    </w:tbl>
    <w:p w:rsidR="006E39BA" w:rsidRPr="00F11D22" w:rsidRDefault="006E39BA"/>
    <w:sectPr w:rsidR="006E39BA" w:rsidRPr="00F11D2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556"/>
    <w:rsid w:val="00017508"/>
    <w:rsid w:val="00083B16"/>
    <w:rsid w:val="000F5F1C"/>
    <w:rsid w:val="001223B9"/>
    <w:rsid w:val="001353C9"/>
    <w:rsid w:val="001554C4"/>
    <w:rsid w:val="001636A1"/>
    <w:rsid w:val="00187019"/>
    <w:rsid w:val="001B1556"/>
    <w:rsid w:val="00213828"/>
    <w:rsid w:val="002E2530"/>
    <w:rsid w:val="00302DCC"/>
    <w:rsid w:val="00321BA6"/>
    <w:rsid w:val="00390836"/>
    <w:rsid w:val="003A0CC0"/>
    <w:rsid w:val="003E51DC"/>
    <w:rsid w:val="003E5B92"/>
    <w:rsid w:val="005044CA"/>
    <w:rsid w:val="00590201"/>
    <w:rsid w:val="005A463E"/>
    <w:rsid w:val="006027C5"/>
    <w:rsid w:val="00640394"/>
    <w:rsid w:val="006D1EA9"/>
    <w:rsid w:val="006E39BA"/>
    <w:rsid w:val="007C6BE0"/>
    <w:rsid w:val="007D4DD2"/>
    <w:rsid w:val="00812B39"/>
    <w:rsid w:val="008270A7"/>
    <w:rsid w:val="00841A17"/>
    <w:rsid w:val="0085493A"/>
    <w:rsid w:val="00861D59"/>
    <w:rsid w:val="008E466F"/>
    <w:rsid w:val="00940CDF"/>
    <w:rsid w:val="00941141"/>
    <w:rsid w:val="00966A74"/>
    <w:rsid w:val="009C2802"/>
    <w:rsid w:val="009F198B"/>
    <w:rsid w:val="009F3ADF"/>
    <w:rsid w:val="009F3C06"/>
    <w:rsid w:val="009F7C7D"/>
    <w:rsid w:val="00A45817"/>
    <w:rsid w:val="00A53FBF"/>
    <w:rsid w:val="00A8338D"/>
    <w:rsid w:val="00AC0E3A"/>
    <w:rsid w:val="00BA4465"/>
    <w:rsid w:val="00C038B1"/>
    <w:rsid w:val="00C61DD3"/>
    <w:rsid w:val="00CA0EB4"/>
    <w:rsid w:val="00CF3917"/>
    <w:rsid w:val="00D23D44"/>
    <w:rsid w:val="00D5003D"/>
    <w:rsid w:val="00DB38C5"/>
    <w:rsid w:val="00DC05AD"/>
    <w:rsid w:val="00DF0A8E"/>
    <w:rsid w:val="00E56FEE"/>
    <w:rsid w:val="00E93233"/>
    <w:rsid w:val="00EE6B97"/>
    <w:rsid w:val="00F06DBC"/>
    <w:rsid w:val="00F11D22"/>
    <w:rsid w:val="00FD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AFA136-1035-4067-A925-86CB51941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556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1556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0F5F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0F5F1C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FD70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D7025"/>
    <w:rPr>
      <w:rFonts w:ascii="Segoe UI" w:eastAsiaTheme="minorEastAsia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3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earch.ligazakon.ua/l_doc2.nsf/link1/REG4264.html" TargetMode="External"/><Relationship Id="rId18" Type="http://schemas.openxmlformats.org/officeDocument/2006/relationships/hyperlink" Target="http://search.ligazakon.ua/l_doc2.nsf/link1/REG4264.html" TargetMode="External"/><Relationship Id="rId26" Type="http://schemas.openxmlformats.org/officeDocument/2006/relationships/hyperlink" Target="http://search.ligazakon.ua/l_doc2.nsf/link1/Z950213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earch.ligazakon.ua/l_doc2.nsf/link1/REG4264.html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search.ligazakon.ua/l_doc2.nsf/link1/REG3619.html" TargetMode="External"/><Relationship Id="rId12" Type="http://schemas.openxmlformats.org/officeDocument/2006/relationships/hyperlink" Target="http://search.ligazakon.ua/l_doc2.nsf/link1/REG4264.html" TargetMode="External"/><Relationship Id="rId17" Type="http://schemas.openxmlformats.org/officeDocument/2006/relationships/hyperlink" Target="http://search.ligazakon.ua/l_doc2.nsf/link1/REG4264.html" TargetMode="External"/><Relationship Id="rId25" Type="http://schemas.openxmlformats.org/officeDocument/2006/relationships/hyperlink" Target="http://search.ligazakon.ua/l_doc2.nsf/link1/Z950213.html" TargetMode="External"/><Relationship Id="rId33" Type="http://schemas.openxmlformats.org/officeDocument/2006/relationships/hyperlink" Target="http://search.ligazakon.ua/l_doc2.nsf/link1/T126400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search.ligazakon.ua/l_doc2.nsf/link1/REG4264.html" TargetMode="External"/><Relationship Id="rId20" Type="http://schemas.openxmlformats.org/officeDocument/2006/relationships/hyperlink" Target="http://search.ligazakon.ua/l_doc2.nsf/link1/REG4264.html" TargetMode="External"/><Relationship Id="rId29" Type="http://schemas.openxmlformats.org/officeDocument/2006/relationships/hyperlink" Target="http://search.ligazakon.ua/l_doc2.nsf/link1/Z950213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search.ligazakon.ua/l_doc2.nsf/link1/REG3619.html" TargetMode="External"/><Relationship Id="rId11" Type="http://schemas.openxmlformats.org/officeDocument/2006/relationships/hyperlink" Target="http://search.ligazakon.ua/l_doc2.nsf/link1/REG4264.html" TargetMode="External"/><Relationship Id="rId24" Type="http://schemas.openxmlformats.org/officeDocument/2006/relationships/hyperlink" Target="http://search.ligazakon.ua/l_doc2.nsf/link1/RE14755.html" TargetMode="External"/><Relationship Id="rId32" Type="http://schemas.openxmlformats.org/officeDocument/2006/relationships/hyperlink" Target="http://search.ligazakon.ua/l_doc2.nsf/link1/T012894.html" TargetMode="External"/><Relationship Id="rId5" Type="http://schemas.openxmlformats.org/officeDocument/2006/relationships/hyperlink" Target="http://search.ligazakon.ua/l_doc2.nsf/link1/KP150992.html" TargetMode="External"/><Relationship Id="rId15" Type="http://schemas.openxmlformats.org/officeDocument/2006/relationships/hyperlink" Target="http://search.ligazakon.ua/l_doc2.nsf/link1/REG4264.html" TargetMode="External"/><Relationship Id="rId23" Type="http://schemas.openxmlformats.org/officeDocument/2006/relationships/hyperlink" Target="http://search.ligazakon.ua/l_doc2.nsf/link1/RE14755.html" TargetMode="External"/><Relationship Id="rId28" Type="http://schemas.openxmlformats.org/officeDocument/2006/relationships/hyperlink" Target="http://search.ligazakon.ua/l_doc2.nsf/link1/Z950213.html" TargetMode="External"/><Relationship Id="rId10" Type="http://schemas.openxmlformats.org/officeDocument/2006/relationships/hyperlink" Target="http://search.ligazakon.ua/l_doc2.nsf/link1/REG4264.html" TargetMode="External"/><Relationship Id="rId19" Type="http://schemas.openxmlformats.org/officeDocument/2006/relationships/hyperlink" Target="http://search.ligazakon.ua/l_doc2.nsf/link1/REG4264.html" TargetMode="External"/><Relationship Id="rId31" Type="http://schemas.openxmlformats.org/officeDocument/2006/relationships/hyperlink" Target="http://search.ligazakon.ua/l_doc2.nsf/link1/T012894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arch.ligazakon.ua/l_doc2.nsf/link1/REG4264.html" TargetMode="External"/><Relationship Id="rId14" Type="http://schemas.openxmlformats.org/officeDocument/2006/relationships/hyperlink" Target="http://search.ligazakon.ua/l_doc2.nsf/link1/REG4264.html" TargetMode="External"/><Relationship Id="rId22" Type="http://schemas.openxmlformats.org/officeDocument/2006/relationships/hyperlink" Target="http://search.ligazakon.ua/l_doc2.nsf/link1/REG4264.html" TargetMode="External"/><Relationship Id="rId27" Type="http://schemas.openxmlformats.org/officeDocument/2006/relationships/hyperlink" Target="http://search.ligazakon.ua/l_doc2.nsf/link1/T113677.html" TargetMode="External"/><Relationship Id="rId30" Type="http://schemas.openxmlformats.org/officeDocument/2006/relationships/hyperlink" Target="http://search.ligazakon.ua/l_doc2.nsf/link1/T113677.html" TargetMode="External"/><Relationship Id="rId35" Type="http://schemas.openxmlformats.org/officeDocument/2006/relationships/theme" Target="theme/theme1.xml"/><Relationship Id="rId8" Type="http://schemas.openxmlformats.org/officeDocument/2006/relationships/hyperlink" Target="http://search.ligazakon.ua/l_doc2.nsf/link1/REG426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E92FFB-6063-4312-A282-18EFDECDD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6031</Words>
  <Characters>3439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2019-06-25T06:23:00Z</cp:lastPrinted>
  <dcterms:created xsi:type="dcterms:W3CDTF">2019-07-23T12:16:00Z</dcterms:created>
  <dcterms:modified xsi:type="dcterms:W3CDTF">2019-07-23T12:16:00Z</dcterms:modified>
</cp:coreProperties>
</file>