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5" w:type="dxa"/>
        <w:tblInd w:w="5455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7C26B6" w:rsidRPr="007C26B6" w:rsidTr="006761A6">
        <w:trPr>
          <w:trHeight w:val="2317"/>
        </w:trPr>
        <w:tc>
          <w:tcPr>
            <w:tcW w:w="4395" w:type="dxa"/>
            <w:shd w:val="clear" w:color="auto" w:fill="auto"/>
          </w:tcPr>
          <w:p w:rsidR="00872882" w:rsidRPr="007C26B6" w:rsidRDefault="00872882" w:rsidP="004316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5 </w:t>
            </w:r>
          </w:p>
          <w:p w:rsidR="00872882" w:rsidRPr="007C26B6" w:rsidRDefault="00872882" w:rsidP="0043161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Акта, </w:t>
            </w:r>
            <w:r w:rsidRPr="007C26B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</w:tc>
      </w:tr>
    </w:tbl>
    <w:p w:rsidR="00872882" w:rsidRPr="007C26B6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C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2882" w:rsidRPr="007C26B6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26B6">
        <w:rPr>
          <w:rFonts w:ascii="Times New Roman" w:hAnsi="Times New Roman" w:cs="Times New Roman"/>
          <w:sz w:val="28"/>
          <w:szCs w:val="28"/>
          <w:lang w:val="uk-UA"/>
        </w:rPr>
        <w:t xml:space="preserve">Перелік питань </w:t>
      </w:r>
    </w:p>
    <w:p w:rsidR="00872882" w:rsidRPr="007C26B6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483312940"/>
      <w:bookmarkEnd w:id="0"/>
      <w:r w:rsidRPr="007C26B6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планового (позапланового) заходу державного нагляду (контролю) за </w:t>
      </w:r>
      <w:r w:rsidRPr="007C26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дотриманням вимог </w:t>
      </w:r>
      <w:r w:rsidRPr="007C26B6">
        <w:rPr>
          <w:rFonts w:ascii="Times New Roman" w:hAnsi="Times New Roman" w:cs="Times New Roman"/>
          <w:sz w:val="28"/>
          <w:szCs w:val="28"/>
          <w:lang w:val="uk-UA"/>
        </w:rPr>
        <w:t>законодавства про природно-заповідний фонд</w:t>
      </w:r>
    </w:p>
    <w:p w:rsidR="00872882" w:rsidRPr="007C26B6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56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276"/>
        <w:gridCol w:w="1276"/>
        <w:gridCol w:w="709"/>
        <w:gridCol w:w="850"/>
        <w:gridCol w:w="851"/>
        <w:gridCol w:w="2057"/>
      </w:tblGrid>
      <w:tr w:rsidR="007C26B6" w:rsidRPr="007C26B6" w:rsidTr="001321E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72882" w:rsidRPr="007C26B6" w:rsidRDefault="001321E3" w:rsidP="00132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ризику суб’єкта господа-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2882" w:rsidRPr="007C26B6" w:rsidRDefault="00872882" w:rsidP="00676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Позиція суб'єкта господарювання щодо негативного впливу вимоги законодавства (від 1 до 4 балів)**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7C26B6" w:rsidRPr="007C26B6" w:rsidTr="00056D9E">
        <w:trPr>
          <w:trHeight w:val="16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653259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розглядалося</w:t>
            </w: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483989559"/>
            <w:bookmarkEnd w:id="1"/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Режим території та об'єкта природно-заповідного фонду з урахуванням їх класифікації та цільового призначення додержується </w:t>
            </w:r>
          </w:p>
          <w:p w:rsidR="00E13935" w:rsidRPr="007C26B6" w:rsidRDefault="00E13935" w:rsidP="006A00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перша статті 5, </w:t>
            </w:r>
          </w:p>
          <w:p w:rsidR="00872882" w:rsidRPr="007C26B6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друга статті 14,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  <w:p w:rsidR="00872882" w:rsidRPr="007C26B6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організації території об'єкта природно-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заповідного фонду розроблено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третя статті 14 ЗУ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rPr>
          <w:trHeight w:val="10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організації території затверджено в установленому порядку</w:t>
            </w:r>
          </w:p>
          <w:p w:rsidR="00872882" w:rsidRPr="007C26B6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882" w:rsidRPr="007C26B6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882" w:rsidRPr="007C26B6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5F797D" w:rsidP="00872882">
            <w:pPr>
              <w:tabs>
                <w:tab w:val="left" w:pos="916"/>
                <w:tab w:val="left" w:pos="1832"/>
                <w:tab w:val="left" w:pos="27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3.1 р</w:t>
            </w:r>
            <w:r w:rsidR="00872882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озділ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72882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ІІІ Положення, затвердженого наказом </w:t>
            </w:r>
          </w:p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7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245 </w:t>
            </w:r>
          </w:p>
        </w:tc>
      </w:tr>
      <w:tr w:rsidR="007C26B6" w:rsidRPr="007C26B6" w:rsidTr="00056D9E">
        <w:trPr>
          <w:trHeight w:val="10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546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 територію чи об’єкт природно-заповідного фонду затверджене</w:t>
            </w:r>
            <w:r w:rsidR="006A00CE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</w:t>
            </w:r>
            <w:r w:rsidR="0054665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вимог статті 5 </w:t>
            </w:r>
            <w:r w:rsidR="00B43D5F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  <w:r w:rsidR="006A00CE"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  <w:r w:rsidR="00546656"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наявне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перший частини першої статті 5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№ 2456                        </w:t>
            </w:r>
          </w:p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rPr>
          <w:trHeight w:val="1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утримання та реконструкції  парку-пам'</w:t>
            </w:r>
            <w:r w:rsidR="00A1386E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ятки садово-паркового мистецтва: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</w:t>
            </w:r>
            <w:r w:rsidR="00056D9E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статті 38 </w:t>
            </w:r>
            <w:r w:rsidR="00056D9E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2456</w:t>
            </w:r>
          </w:p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C26B6" w:rsidRPr="007C26B6" w:rsidTr="00056D9E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7C26B6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D9E" w:rsidRPr="007C26B6" w:rsidRDefault="00056D9E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Первинний облік кадастрових відомостей щодо територій та об'єктів природно-заповідного фонду здійснюється 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82" w:rsidRPr="007C26B6" w:rsidRDefault="00872882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третя статті 59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2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Охоронне зобов’язання території та об'єктів природно-заповідного фонду або їх частин, що створюються чи оголошуються без вилучення земельних ділянок, що вони займають, передаються під охорону </w:t>
            </w:r>
            <w:r w:rsidRPr="007C2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підприємствам, установам, організаціям і громадянам органами центрального органу виконавчої влади  в галузі охорони навколишнього природного середовища, </w:t>
            </w:r>
          </w:p>
          <w:p w:rsidR="005F797D" w:rsidRPr="007C26B6" w:rsidRDefault="00546656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447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п’ята статті 53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447F3B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2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Вимоги до системи охоронних знаків виконуються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Розділи 3 Положення, затвердженого наказом № 30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Спеціальне використання природних ресурсів у межах територій та об'єктів природно-заповідного фонду здійснюється в межах ліміту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перша статті 9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97D" w:rsidRPr="007C26B6" w:rsidRDefault="005F797D" w:rsidP="00BE0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CE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Ліміт встановлюється щороку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1.4   Інструкції, затвердженої наказом № 27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F797D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установ природно-заповідного фонду загальнодержавного значення ліміт визначено відповідно до затверджених проектів організації їх території</w:t>
            </w:r>
          </w:p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перший пункту 2.6  Інструкції, затвердженої наказом № 27</w:t>
            </w:r>
          </w:p>
        </w:tc>
      </w:tr>
      <w:tr w:rsidR="007C26B6" w:rsidRPr="007C26B6" w:rsidTr="00056D9E">
        <w:trPr>
          <w:trHeight w:val="21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F797D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інших територій та об'єктів  природно-заповідного  фонду загальнодержавного значення, що не мають спеціальних адміністрацій для їх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управління, ліміт визначено відповідно до  затверджених положень про них</w:t>
            </w:r>
            <w:bookmarkStart w:id="3" w:name="o44"/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BB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другий  пункту 2.6  Інструкції, затвердженої наказом № 27</w:t>
            </w:r>
          </w:p>
        </w:tc>
      </w:tr>
      <w:tr w:rsidR="007C26B6" w:rsidRPr="007C26B6" w:rsidTr="00056D9E">
        <w:trPr>
          <w:trHeight w:val="2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CE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="005F797D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новостворених установ природно-заповідного фонду до розроблення та затвердження проектів організації  їх території ліміт установлюється відповідно до затверджених положень про них</w:t>
            </w:r>
            <w:bookmarkStart w:id="4" w:name="o45"/>
            <w:bookmarkEnd w:id="4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BB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третій пункту 2.6  Інструкції, затвердженої наказом № 27</w:t>
            </w:r>
          </w:p>
        </w:tc>
      </w:tr>
      <w:tr w:rsidR="007C26B6" w:rsidRPr="007C26B6" w:rsidTr="00056D9E">
        <w:trPr>
          <w:trHeight w:val="2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CE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Спеціальне використання природних ресурсів у межах територій та об'єктів природно-заповідного фонду місцевого значення (крім корисних копалин) здійснюється на підставі дозволу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BB7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шоста статті 9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056D9E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CE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Дозвіл на спеціальне використання природних ресурсів у межах територій та об'єктів природно-заповідного фонду місцевого значення (крім корисних копалин) виданий у межах ліміту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1.3 Інструкції, затвердженої наказом № 27</w:t>
            </w:r>
          </w:p>
        </w:tc>
      </w:tr>
      <w:tr w:rsidR="007C26B6" w:rsidRPr="007C26B6" w:rsidTr="00056D9E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CEB" w:rsidRPr="007C26B6" w:rsidRDefault="002C1CEB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1CEB" w:rsidRPr="007C26B6" w:rsidRDefault="002C1CEB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97D" w:rsidRPr="007C26B6" w:rsidRDefault="005F797D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CEB" w:rsidRPr="007C26B6" w:rsidRDefault="002C1CEB" w:rsidP="00AA65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97D" w:rsidRPr="007C26B6" w:rsidRDefault="005F797D" w:rsidP="00AA65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Доцільність призначення суцільної санітарної рубки визначена комісією, утвореною за рішенням власників лісів,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постійних лісокористувачів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CEB" w:rsidRPr="007C26B6" w:rsidRDefault="002C1CEB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1CEB" w:rsidRPr="007C26B6" w:rsidRDefault="002C1CEB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97D" w:rsidRPr="007C26B6" w:rsidRDefault="002C1CEB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F65A31" wp14:editId="07EEEBE3">
                      <wp:simplePos x="0" y="0"/>
                      <wp:positionH relativeFrom="column">
                        <wp:posOffset>3075609</wp:posOffset>
                      </wp:positionH>
                      <wp:positionV relativeFrom="paragraph">
                        <wp:posOffset>2540</wp:posOffset>
                      </wp:positionV>
                      <wp:extent cx="1304290" cy="1860550"/>
                      <wp:effectExtent l="0" t="0" r="29210" b="2540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290" cy="186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010F3"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.2pt" to="344.8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DC0E19" wp14:editId="5C15BC7B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2540</wp:posOffset>
                      </wp:positionV>
                      <wp:extent cx="1304318" cy="1860550"/>
                      <wp:effectExtent l="0" t="0" r="29210" b="2540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318" cy="186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8ADAAA" id="Прямая соединительная линия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.2pt" to="344.8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ECADFF" wp14:editId="3ADBFE62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2539</wp:posOffset>
                      </wp:positionV>
                      <wp:extent cx="540385" cy="1820545"/>
                      <wp:effectExtent l="0" t="0" r="31115" b="2730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385" cy="1820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7EAF0" id="Прямая соединительная линия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pt,.2pt" to="242.1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BABAEA" wp14:editId="2AA15729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2539</wp:posOffset>
                      </wp:positionV>
                      <wp:extent cx="540689" cy="1820545"/>
                      <wp:effectExtent l="0" t="0" r="31115" b="2730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689" cy="1820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712974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pt,.2pt" to="242.1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99838F" wp14:editId="3E58B940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2540</wp:posOffset>
                      </wp:positionV>
                      <wp:extent cx="548640" cy="1860550"/>
                      <wp:effectExtent l="0" t="0" r="22860" b="2540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40" cy="186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A341D5"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.2pt" to="199.6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79DD8" wp14:editId="40FF6041">
                      <wp:simplePos x="0" y="0"/>
                      <wp:positionH relativeFrom="column">
                        <wp:posOffset>1986142</wp:posOffset>
                      </wp:positionH>
                      <wp:positionV relativeFrom="paragraph">
                        <wp:posOffset>2540</wp:posOffset>
                      </wp:positionV>
                      <wp:extent cx="548778" cy="1860550"/>
                      <wp:effectExtent l="0" t="0" r="22860" b="254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778" cy="186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8B9699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.2pt" to="199.6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1C6FF6" wp14:editId="7DFFFBBE">
                      <wp:simplePos x="0" y="0"/>
                      <wp:positionH relativeFrom="column">
                        <wp:posOffset>1541007</wp:posOffset>
                      </wp:positionH>
                      <wp:positionV relativeFrom="paragraph">
                        <wp:posOffset>2540</wp:posOffset>
                      </wp:positionV>
                      <wp:extent cx="445135" cy="1860550"/>
                      <wp:effectExtent l="0" t="0" r="31115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5135" cy="186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CDCF94"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.2pt" to="156.4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99DE2" wp14:editId="4EDADCAA">
                      <wp:simplePos x="0" y="0"/>
                      <wp:positionH relativeFrom="column">
                        <wp:posOffset>1540897</wp:posOffset>
                      </wp:positionH>
                      <wp:positionV relativeFrom="paragraph">
                        <wp:posOffset>2539</wp:posOffset>
                      </wp:positionV>
                      <wp:extent cx="445383" cy="1820545"/>
                      <wp:effectExtent l="0" t="0" r="31115" b="2730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383" cy="1820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CE79F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.2pt" to="156.4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03F5F" wp14:editId="4A9C02A4">
                      <wp:simplePos x="0" y="0"/>
                      <wp:positionH relativeFrom="column">
                        <wp:posOffset>745877</wp:posOffset>
                      </wp:positionH>
                      <wp:positionV relativeFrom="paragraph">
                        <wp:posOffset>2540</wp:posOffset>
                      </wp:positionV>
                      <wp:extent cx="795020" cy="1820793"/>
                      <wp:effectExtent l="0" t="0" r="24130" b="2730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5020" cy="18207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6D1F9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.2pt" to="121.3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26B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E3354" wp14:editId="47A410FB">
                      <wp:simplePos x="0" y="0"/>
                      <wp:positionH relativeFrom="column">
                        <wp:posOffset>745877</wp:posOffset>
                      </wp:positionH>
                      <wp:positionV relativeFrom="paragraph">
                        <wp:posOffset>2539</wp:posOffset>
                      </wp:positionV>
                      <wp:extent cx="795130" cy="1860605"/>
                      <wp:effectExtent l="0" t="0" r="2413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30" cy="1860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2ABE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.2pt" to="121.3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F797D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CEB" w:rsidRPr="007C26B6" w:rsidRDefault="002C1CEB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797D" w:rsidRPr="007C26B6" w:rsidRDefault="005F797D" w:rsidP="002C1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про утворення такої комісії територіальному органу Держекоінспекції надано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перший пункту 30 Санітарних правил, затверджених ПКМУ № 555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 обстеження насаджень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у межах природно-заповідного фонду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потребують суцільної санітарної рубки, складено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четвертий пункту 30 Санітарних правил, затверджених ПКМУ № 555</w:t>
            </w:r>
          </w:p>
        </w:tc>
      </w:tr>
      <w:tr w:rsidR="007C26B6" w:rsidRPr="007C26B6" w:rsidTr="00056D9E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CE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щодо проведення суцільних санітарних рубок, передбачені пунктом 32 Санітарних правил, подані у повному обсязі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32 Санітарних правил, затверджених ПКМУ № 555</w:t>
            </w:r>
          </w:p>
        </w:tc>
      </w:tr>
      <w:tr w:rsidR="007C26B6" w:rsidRPr="007C26B6" w:rsidTr="00835FC6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для погодження переліку заходів з поліпшення санітарного стану лісів подані у повному обсязі відповідно до пункту 5  Санітарних правил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восьмий пункту 5 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Санітарних правил, затверджених ПКМУ № 555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Заборона на проведення суцільних санітарних рубок, вирубування дуплястих, сухостійних, фаутних дерев та ліквідація захаращеності у заповідних зонах біосферних заповідників, національних природних і регіональних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ландшафтних парків, на території природних заповідників, пам’яток природи, заповідних урочищ дотримується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296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десятий пункту 5 Санітарних правил, затверджених ПКМУ № 555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Заборона на проведення суцільних санітарних рубок у зонах регульованої і стаціонарної рекреації національних природних парків, буферних зонах біосферних заповідників,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загальнозоологічних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ботанічних, лісових, орнітологічних та ландшафтних заказниках дотримується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одинадцятий пункту 5 Санітарних правил, затверджених ПКМУ № 555 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Відбір дерев для санітарних рубок у межах природно-заповідного фонду проводиться за участю головного природознавця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8 Санітарних   правил, затверджених ПКМУ № 555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F797D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відбір дерев для санітарних рубок на територіях та об’єктах природно-заповідного фонду, для яких не створюються спеціальні адміністрації, проводиться за участю посадової особи, відповідальної за охорону навколишнього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природного середовища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8 Санітарних   правил, затверджених ПКМУ № 555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26 Санітарних правил, затверджених ПКМУ № 555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Нумерація дерев, що підлягають вирубуванню, під час відведення насадження для проведення вибіркових санітарних рубок проводиться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нумераційна відомість дерев, призначених для вибіркової санітарної рубки за додатком 4 до Санітарних правил, із зазначенням породи, категорії технічної придатності і підстав для відбору їх для рубки наявна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26 Санітарних правил, затверджених ПКМУ № 555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заборони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джерелом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підвищеного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шуму та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неспокою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масового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розмноження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(з 01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6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15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</w:rPr>
              <w:t>дотримуються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п’ята статті 39 ЗУ  </w:t>
            </w:r>
          </w:p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2894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26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</w:t>
            </w:r>
            <w:r w:rsidRPr="007C26B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нформація про розроблені та здійснені заходи, спрямовані на збереження, охорону та захист лісів, у якій відображають санітарний стан лісів, обсяги здійснених заходів з поліпшення санітарного стану лісів, визначають </w:t>
            </w:r>
            <w:r w:rsidRPr="007C26B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 xml:space="preserve">основні заходи щодо запобігання чи ліквідації наслідків аварій та стихійного лиха, подана органу виконавчої влади з питань лісового господарства Автономної Республіки Крим, територіальним органам </w:t>
            </w:r>
            <w:proofErr w:type="spellStart"/>
            <w:r w:rsidRPr="007C26B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Держлісагентства</w:t>
            </w:r>
            <w:proofErr w:type="spellEnd"/>
            <w:r w:rsidRPr="007C26B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, а також державним спеціалізованим лісозахисним підприємствам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45 Санітарних правил, затверджених ПКМУ № 555</w:t>
            </w:r>
          </w:p>
        </w:tc>
      </w:tr>
      <w:tr w:rsidR="007C26B6" w:rsidRPr="007C26B6" w:rsidTr="00835F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Охорона об'єктів, що занесені до Червоної книги України, забезпечується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друга статті 11                              ЗУ № 3055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Наукові або науково-технічні ради у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природних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заповідниках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біосферних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заповідниках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національних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природних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парках, </w:t>
            </w:r>
            <w:proofErr w:type="spellStart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ботанічних</w:t>
            </w:r>
            <w:proofErr w:type="spellEnd"/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садах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7C26B6">
              <w:rPr>
                <w:shd w:val="clear" w:color="auto" w:fill="FFFFFF"/>
              </w:rPr>
              <w:t xml:space="preserve">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сьома статті 42 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7C26B6" w:rsidP="005F7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Науково-дослідна робота на територіях та об’єктах природно-заповідного фонду проводиться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Стаття 41 </w:t>
            </w:r>
          </w:p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напрями наукових досліджень на територіях природних заповідників, біосферних заповідників, національних природних парків,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ботанічних садів, дендрологічних парків та зоологічних парків визначаються з урахуванням програм і планів науково-дослідних робіт, затверджених Національною академією наук України та центральним органом виконавчої влади в галузі охорони навколишнього природного середовища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перша статті 42 </w:t>
            </w:r>
          </w:p>
          <w:p w:rsidR="005F797D" w:rsidRPr="007C26B6" w:rsidRDefault="005F797D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835F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CE3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3458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У заповідній зоні біосферних заповідників дотримується заборона на проведення: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F797D" w:rsidRPr="007C26B6" w:rsidRDefault="005F797D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835FC6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рубок головного користування та всіх видів поступових і суцільних рубок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872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шоста статті 18  </w:t>
            </w:r>
          </w:p>
          <w:p w:rsidR="005F797D" w:rsidRPr="007C26B6" w:rsidRDefault="005F797D" w:rsidP="0087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F80A4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вирубування дуплястих дерев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шоста статті 18  </w:t>
            </w:r>
          </w:p>
          <w:p w:rsidR="005F797D" w:rsidRPr="007C26B6" w:rsidRDefault="005F797D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CA38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добування піску та гравію в річках та інших водоймах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97D" w:rsidRPr="007C26B6" w:rsidRDefault="005F797D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шоста статті 18  </w:t>
            </w:r>
          </w:p>
          <w:p w:rsidR="005F797D" w:rsidRPr="007C26B6" w:rsidRDefault="005F797D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</w:p>
        </w:tc>
      </w:tr>
      <w:tr w:rsidR="007C26B6" w:rsidRPr="007C26B6" w:rsidTr="00835F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заповідній зоні національних природних парків дотримується заборона на проведення: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F797D" w:rsidRPr="007C26B6" w:rsidRDefault="005F797D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6B6" w:rsidRPr="007C26B6" w:rsidTr="00835F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рубок головного користування та всіх видів поступових і суцільних рубок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CE5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четверта 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br/>
              <w:t xml:space="preserve">статті 21 </w:t>
            </w:r>
          </w:p>
          <w:p w:rsidR="005F797D" w:rsidRPr="007C26B6" w:rsidRDefault="005F797D" w:rsidP="0005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вирубування дуплястих дерев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CE5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четверта </w:t>
            </w:r>
          </w:p>
          <w:p w:rsidR="005F797D" w:rsidRPr="007C26B6" w:rsidRDefault="005F797D" w:rsidP="00CE5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статті 21 </w:t>
            </w:r>
          </w:p>
          <w:p w:rsidR="005F797D" w:rsidRPr="007C26B6" w:rsidRDefault="005F797D" w:rsidP="00CE5EB8">
            <w:pPr>
              <w:spacing w:after="0" w:line="240" w:lineRule="auto"/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7C26B6" w:rsidRPr="007C26B6" w:rsidTr="00056D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7C2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7C26B6"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добування піску та гравію в річках та інших водоймах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97D" w:rsidRPr="007C26B6" w:rsidRDefault="005F797D" w:rsidP="0005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97D" w:rsidRPr="007C26B6" w:rsidRDefault="005F797D" w:rsidP="00CE5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Частина четверта </w:t>
            </w:r>
          </w:p>
          <w:p w:rsidR="005F797D" w:rsidRPr="007C26B6" w:rsidRDefault="005F797D" w:rsidP="00CE5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статті 21 </w:t>
            </w:r>
          </w:p>
          <w:p w:rsidR="005F797D" w:rsidRPr="007C26B6" w:rsidRDefault="005F797D" w:rsidP="00CE5EB8">
            <w:pPr>
              <w:spacing w:after="0" w:line="240" w:lineRule="auto"/>
            </w:pP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ЗУ </w:t>
            </w:r>
            <w:r w:rsidRPr="007C26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№ 2456</w:t>
            </w:r>
            <w:r w:rsidRPr="007C26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872882" w:rsidRPr="007C26B6" w:rsidRDefault="00872882" w:rsidP="00872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72882" w:rsidRPr="007C26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B4"/>
    <w:rsid w:val="00056D9E"/>
    <w:rsid w:val="000B6471"/>
    <w:rsid w:val="001321E3"/>
    <w:rsid w:val="00182024"/>
    <w:rsid w:val="00184A36"/>
    <w:rsid w:val="00266CB4"/>
    <w:rsid w:val="002C1CEB"/>
    <w:rsid w:val="002D4C8A"/>
    <w:rsid w:val="002F7BF9"/>
    <w:rsid w:val="00345807"/>
    <w:rsid w:val="003522E6"/>
    <w:rsid w:val="0037234C"/>
    <w:rsid w:val="00420719"/>
    <w:rsid w:val="00447F3B"/>
    <w:rsid w:val="004F0E50"/>
    <w:rsid w:val="004F7879"/>
    <w:rsid w:val="00546656"/>
    <w:rsid w:val="0059105B"/>
    <w:rsid w:val="005F797D"/>
    <w:rsid w:val="00653259"/>
    <w:rsid w:val="006543D1"/>
    <w:rsid w:val="006761A6"/>
    <w:rsid w:val="006A00CE"/>
    <w:rsid w:val="00786103"/>
    <w:rsid w:val="007C26B6"/>
    <w:rsid w:val="008278D7"/>
    <w:rsid w:val="00872882"/>
    <w:rsid w:val="008949F2"/>
    <w:rsid w:val="00897296"/>
    <w:rsid w:val="00A11CA6"/>
    <w:rsid w:val="00A1386E"/>
    <w:rsid w:val="00AA6521"/>
    <w:rsid w:val="00B43D5F"/>
    <w:rsid w:val="00BB7E9F"/>
    <w:rsid w:val="00BE0346"/>
    <w:rsid w:val="00C13CFC"/>
    <w:rsid w:val="00C346A0"/>
    <w:rsid w:val="00CE3853"/>
    <w:rsid w:val="00CE5EB8"/>
    <w:rsid w:val="00E13935"/>
    <w:rsid w:val="00EC4271"/>
    <w:rsid w:val="00EC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AE49"/>
  <w15:chartTrackingRefBased/>
  <w15:docId w15:val="{7FD7BC3C-D150-4B04-AB62-BABAEAF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82"/>
    <w:pPr>
      <w:suppressAutoHyphens/>
      <w:spacing w:after="200" w:line="276" w:lineRule="auto"/>
    </w:pPr>
    <w:rPr>
      <w:rFonts w:ascii="Calibri" w:eastAsia="Times New Roma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">
    <w:name w:val="Стандартний HTML"/>
    <w:basedOn w:val="a"/>
    <w:rsid w:val="00872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13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E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4894-3291-4D18-8ECF-BDC3AB9F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5782</Words>
  <Characters>3297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2019-07-01T14:04:00Z</cp:lastPrinted>
  <dcterms:created xsi:type="dcterms:W3CDTF">2019-07-23T09:19:00Z</dcterms:created>
  <dcterms:modified xsi:type="dcterms:W3CDTF">2019-07-30T07:26:00Z</dcterms:modified>
</cp:coreProperties>
</file>