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761"/>
        <w:gridCol w:w="5103"/>
      </w:tblGrid>
      <w:tr w:rsidR="00BE6C95" w:rsidRPr="002636F5" w:rsidTr="00BE6C95">
        <w:trPr>
          <w:trHeight w:val="1618"/>
        </w:trPr>
        <w:tc>
          <w:tcPr>
            <w:tcW w:w="2276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" w:type="dxa"/>
          </w:tcPr>
          <w:p w:rsidR="00BE6C95" w:rsidRPr="002636F5" w:rsidRDefault="00BE6C95" w:rsidP="00BE6C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E6C95" w:rsidRDefault="00BE6C95" w:rsidP="00BE6C95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Додаток </w:t>
            </w:r>
          </w:p>
          <w:p w:rsidR="00BE6C95" w:rsidRDefault="00BE6C95" w:rsidP="00BE6C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E6C95" w:rsidRDefault="00BE6C95" w:rsidP="00F916A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наказу Державної екологічної інспе</w:t>
            </w:r>
            <w:r w:rsidR="00BE205B">
              <w:rPr>
                <w:sz w:val="28"/>
                <w:szCs w:val="28"/>
                <w:lang w:eastAsia="en-US"/>
              </w:rPr>
              <w:t>кції України від 13.12.2019 № 342</w:t>
            </w:r>
            <w:r>
              <w:rPr>
                <w:sz w:val="28"/>
                <w:szCs w:val="28"/>
                <w:lang w:eastAsia="en-US"/>
              </w:rPr>
              <w:t xml:space="preserve"> (із змінами, наказ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Держекоінспекції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C654D3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>від 2</w:t>
            </w:r>
            <w:r w:rsidR="00F916AC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.12.</w:t>
            </w:r>
            <w:r>
              <w:rPr>
                <w:rStyle w:val="rvts15"/>
                <w:sz w:val="28"/>
                <w:szCs w:val="28"/>
                <w:lang w:eastAsia="en-US"/>
              </w:rPr>
              <w:t>2019  №</w:t>
            </w:r>
            <w:r w:rsidR="00F916AC">
              <w:rPr>
                <w:rStyle w:val="rvts15"/>
                <w:sz w:val="28"/>
                <w:szCs w:val="28"/>
                <w:lang w:eastAsia="en-US"/>
              </w:rPr>
              <w:t xml:space="preserve"> 354</w:t>
            </w:r>
            <w:r>
              <w:rPr>
                <w:rStyle w:val="rvts15"/>
                <w:sz w:val="28"/>
                <w:szCs w:val="28"/>
                <w:lang w:eastAsia="en-US"/>
              </w:rPr>
              <w:t>)</w:t>
            </w:r>
          </w:p>
        </w:tc>
      </w:tr>
    </w:tbl>
    <w:p w:rsidR="00BE205B" w:rsidRPr="00380A19" w:rsidRDefault="00BE205B" w:rsidP="00BE205B">
      <w:pPr>
        <w:jc w:val="center"/>
        <w:rPr>
          <w:sz w:val="28"/>
          <w:szCs w:val="28"/>
        </w:rPr>
      </w:pPr>
      <w:r w:rsidRPr="00380A19">
        <w:rPr>
          <w:sz w:val="28"/>
          <w:szCs w:val="28"/>
        </w:rPr>
        <w:t xml:space="preserve">УМОВИ </w:t>
      </w:r>
    </w:p>
    <w:p w:rsidR="00BE205B" w:rsidRPr="006A396A" w:rsidRDefault="00BE205B" w:rsidP="00BE205B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>
        <w:rPr>
          <w:sz w:val="28"/>
          <w:szCs w:val="28"/>
        </w:rPr>
        <w:t xml:space="preserve">у Тернопільській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>
        <w:rPr>
          <w:sz w:val="28"/>
          <w:szCs w:val="28"/>
        </w:rPr>
        <w:t xml:space="preserve">Тернопільської області </w:t>
      </w:r>
      <w:r w:rsidRPr="006A396A">
        <w:rPr>
          <w:sz w:val="28"/>
          <w:szCs w:val="28"/>
        </w:rPr>
        <w:t xml:space="preserve">                        </w:t>
      </w:r>
    </w:p>
    <w:p w:rsidR="00BE205B" w:rsidRPr="00380A19" w:rsidRDefault="00BE205B" w:rsidP="00BE205B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BE205B" w:rsidRPr="00380A19" w:rsidTr="00736898">
        <w:tc>
          <w:tcPr>
            <w:tcW w:w="10486" w:type="dxa"/>
            <w:gridSpan w:val="3"/>
            <w:vAlign w:val="center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 xml:space="preserve">- очолює Державну екологічну інспекцію у Тернопільській області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</w:t>
            </w:r>
            <w:r>
              <w:rPr>
                <w:sz w:val="28"/>
                <w:szCs w:val="28"/>
              </w:rPr>
              <w:t xml:space="preserve">            </w:t>
            </w:r>
            <w:r w:rsidRPr="00792735">
              <w:rPr>
                <w:sz w:val="28"/>
                <w:szCs w:val="28"/>
              </w:rPr>
              <w:t>і охорони природних ресурсів на території Тернопільської області;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792735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792735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r w:rsidRPr="00792735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792735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792735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792735">
              <w:rPr>
                <w:sz w:val="28"/>
                <w:szCs w:val="28"/>
              </w:rPr>
              <w:t>- забезпечує ефективне і цільове використання бюджетних коштів;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792735">
              <w:rPr>
                <w:sz w:val="28"/>
                <w:szCs w:val="28"/>
              </w:rPr>
              <w:t xml:space="preserve">- організовує розгляд звернень громадян з питань, що належать до компетенції Інспекції, виявляє та усуває </w:t>
            </w:r>
            <w:r w:rsidRPr="00792735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792735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792735">
              <w:rPr>
                <w:sz w:val="28"/>
                <w:szCs w:val="28"/>
              </w:rPr>
              <w:t>- забезпечує в установленому порядку дієву взаємодію                    з Тернопільською обласною державною адміністрацією та обласною радою;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792735">
              <w:rPr>
                <w:sz w:val="28"/>
                <w:szCs w:val="28"/>
              </w:rPr>
              <w:t>- призначає громадських інспекторів з охорони довкілля Тернопільської області і видає їм посвідчення, організовує їх роботу, надає їм методичну та практичну допомогу;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792735">
              <w:rPr>
                <w:sz w:val="28"/>
                <w:szCs w:val="28"/>
              </w:rPr>
              <w:t xml:space="preserve">- порушує перед Головою </w:t>
            </w:r>
            <w:proofErr w:type="spellStart"/>
            <w:r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Pr="00792735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792735">
              <w:rPr>
                <w:sz w:val="28"/>
                <w:szCs w:val="28"/>
              </w:rPr>
              <w:t>- підписує накази Інспекції;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792735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792735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792735">
              <w:rPr>
                <w:sz w:val="28"/>
                <w:szCs w:val="28"/>
              </w:rPr>
              <w:t xml:space="preserve">- подає Голові </w:t>
            </w:r>
            <w:proofErr w:type="spellStart"/>
            <w:r w:rsidRPr="00792735">
              <w:rPr>
                <w:sz w:val="28"/>
                <w:szCs w:val="28"/>
              </w:rPr>
              <w:t>Держекоінспекції</w:t>
            </w:r>
            <w:proofErr w:type="spellEnd"/>
            <w:r w:rsidRPr="00792735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BE205B" w:rsidRPr="00792735" w:rsidRDefault="00BE205B" w:rsidP="00736898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792735">
              <w:rPr>
                <w:sz w:val="28"/>
                <w:szCs w:val="28"/>
              </w:rPr>
              <w:t>- проводить особистий прийом громадян;</w:t>
            </w:r>
          </w:p>
          <w:p w:rsidR="00BE205B" w:rsidRPr="00A330C0" w:rsidRDefault="00BE205B" w:rsidP="00736898">
            <w:pPr>
              <w:ind w:left="122" w:right="128"/>
              <w:jc w:val="both"/>
              <w:rPr>
                <w:bCs/>
                <w:spacing w:val="-2"/>
              </w:rPr>
            </w:pPr>
            <w:bookmarkStart w:id="19" w:name="n173"/>
            <w:bookmarkEnd w:id="19"/>
            <w:r w:rsidRPr="00792735">
              <w:rPr>
                <w:sz w:val="28"/>
                <w:szCs w:val="28"/>
              </w:rPr>
              <w:t xml:space="preserve">- </w:t>
            </w:r>
            <w:proofErr w:type="spellStart"/>
            <w:r w:rsidRPr="00792735">
              <w:rPr>
                <w:sz w:val="28"/>
                <w:szCs w:val="28"/>
              </w:rPr>
              <w:t>скликає</w:t>
            </w:r>
            <w:proofErr w:type="spellEnd"/>
            <w:r w:rsidRPr="00792735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BE205B" w:rsidRPr="00371950" w:rsidRDefault="00BE205B" w:rsidP="00736898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F66E5">
              <w:rPr>
                <w:sz w:val="28"/>
                <w:szCs w:val="28"/>
                <w:shd w:val="clear" w:color="auto" w:fill="FFFFFF"/>
              </w:rPr>
              <w:t>9690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BE205B" w:rsidRPr="00380A19" w:rsidRDefault="00BE205B" w:rsidP="0073689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BE205B" w:rsidRPr="00380A19" w:rsidRDefault="00BE205B" w:rsidP="00736898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BE205B" w:rsidRPr="00380A19" w:rsidTr="00736898">
        <w:tc>
          <w:tcPr>
            <w:tcW w:w="3539" w:type="dxa"/>
            <w:gridSpan w:val="2"/>
            <w:vAlign w:val="center"/>
          </w:tcPr>
          <w:p w:rsidR="00BE205B" w:rsidRPr="00380A19" w:rsidRDefault="00BE205B" w:rsidP="0073689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BE205B" w:rsidRDefault="00BE205B" w:rsidP="00736898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380A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а</w:t>
            </w:r>
            <w:r w:rsidRPr="00380A19">
              <w:rPr>
                <w:sz w:val="28"/>
                <w:szCs w:val="28"/>
              </w:rPr>
              <w:t xml:space="preserve"> про участь у конкурсі із з</w:t>
            </w:r>
            <w:r>
              <w:rPr>
                <w:sz w:val="28"/>
                <w:szCs w:val="28"/>
              </w:rPr>
              <w:t xml:space="preserve">азначенням основних мотивів щодо </w:t>
            </w:r>
            <w:r w:rsidRPr="00380A19">
              <w:rPr>
                <w:sz w:val="28"/>
                <w:szCs w:val="28"/>
              </w:rPr>
              <w:t>зайняття посади державної служби</w:t>
            </w:r>
            <w:r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BE205B" w:rsidRDefault="00BE205B" w:rsidP="00736898">
            <w:pPr>
              <w:ind w:left="112" w:right="164"/>
              <w:jc w:val="both"/>
              <w:rPr>
                <w:sz w:val="28"/>
                <w:szCs w:val="28"/>
                <w:lang w:val="ru-RU"/>
              </w:rPr>
            </w:pPr>
            <w:r w:rsidRPr="00596B35">
              <w:rPr>
                <w:sz w:val="28"/>
                <w:szCs w:val="28"/>
                <w:lang w:val="ru-RU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 проведення конкурсу на зайняття посад державної служби, в якому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</w:t>
            </w:r>
            <w:proofErr w:type="spellEnd"/>
            <w:r>
              <w:rPr>
                <w:sz w:val="28"/>
                <w:szCs w:val="28"/>
              </w:rPr>
              <w:t xml:space="preserve"> зазначається така інформація</w:t>
            </w:r>
            <w:r w:rsidRPr="0073767A">
              <w:rPr>
                <w:sz w:val="28"/>
                <w:szCs w:val="28"/>
                <w:lang w:val="ru-RU"/>
              </w:rPr>
              <w:t>:</w:t>
            </w:r>
          </w:p>
          <w:p w:rsidR="00BE205B" w:rsidRDefault="00BE205B" w:rsidP="00736898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BE205B" w:rsidRDefault="00BE205B" w:rsidP="00736898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C8104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BE205B" w:rsidRPr="0073767A" w:rsidRDefault="00BE205B" w:rsidP="00736898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BE205B" w:rsidRDefault="00BE205B" w:rsidP="00736898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sz w:val="28"/>
                <w:szCs w:val="28"/>
              </w:rPr>
              <w:t>івня</w:t>
            </w:r>
            <w:proofErr w:type="spellEnd"/>
            <w:r>
              <w:rPr>
                <w:sz w:val="28"/>
                <w:szCs w:val="28"/>
              </w:rPr>
              <w:t xml:space="preserve"> володіння державною мовою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BE205B" w:rsidRPr="00EA4331" w:rsidRDefault="00BE205B" w:rsidP="00736898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BE205B" w:rsidRPr="00251AB8" w:rsidRDefault="00BE205B" w:rsidP="0073689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заява</w:t>
            </w:r>
            <w:r w:rsidRPr="00380A19">
              <w:rPr>
                <w:sz w:val="28"/>
                <w:szCs w:val="28"/>
              </w:rPr>
              <w:t xml:space="preserve">, в якій </w:t>
            </w:r>
            <w:r>
              <w:rPr>
                <w:sz w:val="28"/>
                <w:szCs w:val="28"/>
              </w:rPr>
              <w:t xml:space="preserve">особа </w:t>
            </w:r>
            <w:r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Pr="00380A19">
                <w:rPr>
                  <w:sz w:val="28"/>
                  <w:szCs w:val="28"/>
                </w:rPr>
                <w:t>частиною третьою</w:t>
              </w:r>
            </w:hyperlink>
            <w:r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380A19">
                <w:rPr>
                  <w:sz w:val="28"/>
                  <w:szCs w:val="28"/>
                </w:rPr>
                <w:t>четвертою</w:t>
              </w:r>
            </w:hyperlink>
            <w:r>
              <w:rPr>
                <w:sz w:val="28"/>
                <w:szCs w:val="28"/>
              </w:rPr>
              <w:t xml:space="preserve"> статті 1 Закону України </w:t>
            </w:r>
            <w:r w:rsidRPr="00644A28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очищення влади</w:t>
            </w:r>
            <w:r w:rsidRPr="00644A28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>
              <w:rPr>
                <w:sz w:val="28"/>
                <w:szCs w:val="28"/>
              </w:rPr>
              <w:t>відно до зазначеного Закону</w:t>
            </w:r>
            <w:r w:rsidRPr="00251AB8">
              <w:rPr>
                <w:sz w:val="28"/>
                <w:szCs w:val="28"/>
                <w:lang w:val="ru-RU"/>
              </w:rPr>
              <w:t>;</w:t>
            </w:r>
          </w:p>
          <w:p w:rsidR="00BE205B" w:rsidRPr="00885AA9" w:rsidRDefault="00BE205B" w:rsidP="0073689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BE205B" w:rsidRPr="00380A19" w:rsidRDefault="00BE205B" w:rsidP="00BE205B">
            <w:pPr>
              <w:ind w:left="112" w:right="131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Документи подаються </w:t>
            </w:r>
            <w:r w:rsidRPr="00F916AC">
              <w:rPr>
                <w:b/>
                <w:sz w:val="28"/>
                <w:szCs w:val="28"/>
              </w:rPr>
              <w:t>до 1</w:t>
            </w:r>
            <w:r w:rsidRPr="00F916AC">
              <w:rPr>
                <w:b/>
                <w:sz w:val="28"/>
                <w:szCs w:val="28"/>
                <w:lang w:val="ru-RU"/>
              </w:rPr>
              <w:t>8</w:t>
            </w:r>
            <w:r w:rsidRPr="00F916AC">
              <w:rPr>
                <w:b/>
                <w:sz w:val="28"/>
                <w:szCs w:val="28"/>
              </w:rPr>
              <w:t xml:space="preserve"> год. 00 хв. 26</w:t>
            </w:r>
            <w:r w:rsidRPr="00F916A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F916AC">
              <w:rPr>
                <w:b/>
                <w:sz w:val="28"/>
                <w:szCs w:val="28"/>
              </w:rPr>
              <w:t xml:space="preserve">грудня                          2019 року </w:t>
            </w:r>
            <w:r w:rsidRPr="0038737A">
              <w:rPr>
                <w:sz w:val="28"/>
                <w:szCs w:val="28"/>
              </w:rPr>
              <w:t xml:space="preserve">за </w:t>
            </w:r>
            <w:proofErr w:type="spellStart"/>
            <w:r w:rsidRPr="0038737A">
              <w:rPr>
                <w:sz w:val="28"/>
                <w:szCs w:val="28"/>
              </w:rPr>
              <w:t>адресою</w:t>
            </w:r>
            <w:proofErr w:type="spellEnd"/>
            <w:r w:rsidRPr="0038737A">
              <w:rPr>
                <w:sz w:val="28"/>
                <w:szCs w:val="28"/>
                <w:lang w:val="ru-RU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380A19">
              <w:rPr>
                <w:sz w:val="28"/>
                <w:szCs w:val="28"/>
              </w:rPr>
              <w:t>Новопечерський</w:t>
            </w:r>
            <w:proofErr w:type="spellEnd"/>
            <w:r w:rsidRPr="00380A19">
              <w:rPr>
                <w:sz w:val="28"/>
                <w:szCs w:val="28"/>
              </w:rPr>
              <w:t xml:space="preserve">, 3, корпус, </w:t>
            </w:r>
            <w:r>
              <w:rPr>
                <w:sz w:val="28"/>
                <w:szCs w:val="28"/>
              </w:rPr>
              <w:t>2.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 початку проведення оцінювання кандидатів</w:t>
            </w:r>
          </w:p>
        </w:tc>
        <w:tc>
          <w:tcPr>
            <w:tcW w:w="6947" w:type="dxa"/>
          </w:tcPr>
          <w:p w:rsidR="00BE205B" w:rsidRPr="00DA63F5" w:rsidRDefault="00BE205B" w:rsidP="00F916AC">
            <w:pPr>
              <w:ind w:left="112" w:right="128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F916AC">
              <w:rPr>
                <w:b/>
                <w:sz w:val="28"/>
                <w:szCs w:val="28"/>
              </w:rPr>
              <w:t xml:space="preserve">о 10 год. 00 хв. 16 </w:t>
            </w:r>
            <w:bookmarkStart w:id="20" w:name="_GoBack"/>
            <w:bookmarkEnd w:id="20"/>
            <w:r w:rsidRPr="00F916AC">
              <w:rPr>
                <w:b/>
                <w:sz w:val="28"/>
                <w:szCs w:val="28"/>
              </w:rPr>
              <w:t>січня 2020 року</w:t>
            </w:r>
            <w:r w:rsidRPr="00DA63F5">
              <w:rPr>
                <w:sz w:val="28"/>
                <w:szCs w:val="28"/>
              </w:rPr>
              <w:t xml:space="preserve"> (тестування)</w:t>
            </w:r>
          </w:p>
        </w:tc>
      </w:tr>
      <w:tr w:rsidR="00BE205B" w:rsidRPr="00380A19" w:rsidTr="00736898">
        <w:trPr>
          <w:trHeight w:val="2215"/>
        </w:trPr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BE205B" w:rsidRPr="00380A19" w:rsidRDefault="00BE205B" w:rsidP="00736898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BE205B" w:rsidRDefault="00BE205B" w:rsidP="00736898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BE205B" w:rsidRPr="00380A19" w:rsidRDefault="00BE205B" w:rsidP="00736898">
            <w:pPr>
              <w:ind w:left="112"/>
              <w:rPr>
                <w:sz w:val="28"/>
                <w:szCs w:val="28"/>
              </w:rPr>
            </w:pPr>
          </w:p>
        </w:tc>
      </w:tr>
      <w:tr w:rsidR="00BE205B" w:rsidRPr="00380A19" w:rsidTr="00736898">
        <w:tc>
          <w:tcPr>
            <w:tcW w:w="10486" w:type="dxa"/>
            <w:gridSpan w:val="3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BE205B" w:rsidRPr="002B065E" w:rsidRDefault="00BE205B" w:rsidP="0073689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 xml:space="preserve">ступеня не нижче магістра 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BE205B" w:rsidRPr="008B0654" w:rsidRDefault="00BE205B" w:rsidP="00736898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BE205B" w:rsidRPr="00380A19" w:rsidTr="00736898">
        <w:tc>
          <w:tcPr>
            <w:tcW w:w="10486" w:type="dxa"/>
            <w:gridSpan w:val="3"/>
          </w:tcPr>
          <w:p w:rsidR="00BE205B" w:rsidRPr="00380A19" w:rsidRDefault="00BE205B" w:rsidP="00736898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380A19">
              <w:rPr>
                <w:color w:val="000000"/>
                <w:sz w:val="28"/>
                <w:szCs w:val="28"/>
              </w:rPr>
              <w:t>ілові якості</w:t>
            </w:r>
          </w:p>
        </w:tc>
        <w:tc>
          <w:tcPr>
            <w:tcW w:w="6947" w:type="dxa"/>
          </w:tcPr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аналітичні здібності;</w:t>
            </w:r>
          </w:p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навички управління;</w:t>
            </w:r>
          </w:p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лідерські якості;  </w:t>
            </w:r>
          </w:p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організаторські здібності; </w:t>
            </w:r>
          </w:p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стресостійкість</w:t>
            </w:r>
            <w:proofErr w:type="spellEnd"/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BE205B" w:rsidRPr="00533387" w:rsidRDefault="00BE205B" w:rsidP="00736898">
            <w:pPr>
              <w:numPr>
                <w:ilvl w:val="0"/>
                <w:numId w:val="1"/>
              </w:numPr>
              <w:tabs>
                <w:tab w:val="left" w:pos="263"/>
                <w:tab w:val="left" w:pos="1342"/>
              </w:tabs>
              <w:ind w:left="0" w:firstLine="12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вміння визначати пріоритети;</w:t>
            </w:r>
          </w:p>
          <w:p w:rsidR="00BE205B" w:rsidRPr="005D3C7D" w:rsidRDefault="00BE205B" w:rsidP="00736898">
            <w:p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 w:rsidRPr="0053338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- навички розв’язання проблем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чесність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дисциплінованість</w:t>
            </w:r>
            <w:r w:rsidRPr="005D3C7D"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гнучкість;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BE205B" w:rsidRPr="005D3C7D" w:rsidRDefault="00BE205B" w:rsidP="00736898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ініціативність;</w:t>
            </w:r>
          </w:p>
          <w:p w:rsidR="00BE205B" w:rsidRPr="005D3C7D" w:rsidRDefault="00BE205B" w:rsidP="00736898">
            <w:pPr>
              <w:pStyle w:val="rvps12"/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  - емоційна стабільність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tabs>
                <w:tab w:val="left" w:pos="1342"/>
              </w:tabs>
              <w:ind w:left="57" w:right="57" w:hanging="18"/>
              <w:rPr>
                <w:color w:val="000000"/>
                <w:sz w:val="28"/>
                <w:szCs w:val="28"/>
              </w:rPr>
            </w:pPr>
            <w:r w:rsidRPr="00380A19">
              <w:rPr>
                <w:color w:val="000000"/>
                <w:sz w:val="28"/>
                <w:szCs w:val="28"/>
              </w:rPr>
              <w:t>Уміння працювати                               з комп’ютером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tabs>
                <w:tab w:val="left" w:pos="112"/>
                <w:tab w:val="left" w:pos="1342"/>
              </w:tabs>
              <w:ind w:left="112" w:right="118"/>
              <w:jc w:val="both"/>
              <w:rPr>
                <w:color w:val="000000"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впевнений користувач; досвід роботи з офісним пакетом Microsoft Office (Word, Excel); навички роботи з інформаційно-пошуковими системами в мережі Інтернет</w:t>
            </w:r>
          </w:p>
        </w:tc>
      </w:tr>
      <w:tr w:rsidR="00BE205B" w:rsidRPr="00380A19" w:rsidTr="00736898">
        <w:tc>
          <w:tcPr>
            <w:tcW w:w="10486" w:type="dxa"/>
            <w:gridSpan w:val="3"/>
          </w:tcPr>
          <w:p w:rsidR="00BE205B" w:rsidRPr="00380A19" w:rsidRDefault="00BE205B" w:rsidP="00736898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BE205B" w:rsidRPr="00380A19" w:rsidTr="00736898">
        <w:tc>
          <w:tcPr>
            <w:tcW w:w="3539" w:type="dxa"/>
            <w:gridSpan w:val="2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BE205B" w:rsidRPr="00380A19" w:rsidRDefault="00BE205B" w:rsidP="00736898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BE205B" w:rsidRPr="00380A19" w:rsidRDefault="00BE205B" w:rsidP="00736898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BE205B" w:rsidRPr="00380A19" w:rsidRDefault="00BE205B" w:rsidP="00736898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BE205B" w:rsidRPr="00380A19" w:rsidRDefault="00BE205B" w:rsidP="00736898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BE205B" w:rsidRPr="00380A19" w:rsidTr="00736898">
        <w:tc>
          <w:tcPr>
            <w:tcW w:w="523" w:type="dxa"/>
          </w:tcPr>
          <w:p w:rsidR="00BE205B" w:rsidRPr="00380A19" w:rsidRDefault="00BE205B" w:rsidP="007368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BE205B" w:rsidRPr="00380A19" w:rsidRDefault="00BE205B" w:rsidP="00736898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BE205B" w:rsidRPr="00E97C71" w:rsidRDefault="00BE205B" w:rsidP="0073689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BE205B" w:rsidRPr="00E97C71" w:rsidRDefault="00BE205B" w:rsidP="0073689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BE205B" w:rsidRPr="00E97C71" w:rsidRDefault="00BE205B" w:rsidP="0073689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BE205B" w:rsidRPr="00E97C71" w:rsidRDefault="00BE205B" w:rsidP="00736898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BE205B" w:rsidRPr="00380A19" w:rsidRDefault="00BE205B" w:rsidP="00736898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BE205B" w:rsidRDefault="00BE205B" w:rsidP="00BE205B">
      <w:pPr>
        <w:rPr>
          <w:sz w:val="28"/>
          <w:szCs w:val="28"/>
        </w:rPr>
      </w:pPr>
    </w:p>
    <w:p w:rsidR="004A10A8" w:rsidRDefault="004A10A8" w:rsidP="00BE205B">
      <w:pPr>
        <w:jc w:val="center"/>
        <w:rPr>
          <w:sz w:val="28"/>
          <w:szCs w:val="28"/>
        </w:rPr>
      </w:pPr>
    </w:p>
    <w:sectPr w:rsidR="004A10A8" w:rsidSect="00C654D3">
      <w:pgSz w:w="11906" w:h="16838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7085F"/>
    <w:rsid w:val="00205534"/>
    <w:rsid w:val="00251AB8"/>
    <w:rsid w:val="002534F1"/>
    <w:rsid w:val="002745F3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6383A"/>
    <w:rsid w:val="00474F76"/>
    <w:rsid w:val="00482BF4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60CB1"/>
    <w:rsid w:val="006A396A"/>
    <w:rsid w:val="00701DC3"/>
    <w:rsid w:val="00736AEF"/>
    <w:rsid w:val="0073767A"/>
    <w:rsid w:val="007B5388"/>
    <w:rsid w:val="007C38ED"/>
    <w:rsid w:val="00846B87"/>
    <w:rsid w:val="00885AA9"/>
    <w:rsid w:val="00910C8A"/>
    <w:rsid w:val="009459F3"/>
    <w:rsid w:val="00946628"/>
    <w:rsid w:val="0097162B"/>
    <w:rsid w:val="0098519B"/>
    <w:rsid w:val="009B40BE"/>
    <w:rsid w:val="00B0281A"/>
    <w:rsid w:val="00B107F1"/>
    <w:rsid w:val="00BD7985"/>
    <w:rsid w:val="00BD7C8A"/>
    <w:rsid w:val="00BE205B"/>
    <w:rsid w:val="00BE6C95"/>
    <w:rsid w:val="00C16652"/>
    <w:rsid w:val="00C654D3"/>
    <w:rsid w:val="00C66373"/>
    <w:rsid w:val="00C81045"/>
    <w:rsid w:val="00C85C85"/>
    <w:rsid w:val="00CE1E97"/>
    <w:rsid w:val="00CE77A6"/>
    <w:rsid w:val="00D10233"/>
    <w:rsid w:val="00D11247"/>
    <w:rsid w:val="00D12C59"/>
    <w:rsid w:val="00D336BE"/>
    <w:rsid w:val="00D43AE6"/>
    <w:rsid w:val="00D75D68"/>
    <w:rsid w:val="00DA63F5"/>
    <w:rsid w:val="00DB6E65"/>
    <w:rsid w:val="00DF5B00"/>
    <w:rsid w:val="00E70998"/>
    <w:rsid w:val="00E97C71"/>
    <w:rsid w:val="00EA4331"/>
    <w:rsid w:val="00F1217E"/>
    <w:rsid w:val="00F37D37"/>
    <w:rsid w:val="00F74770"/>
    <w:rsid w:val="00F916AC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4051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C65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4859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2019-12-21T10:14:00Z</cp:lastPrinted>
  <dcterms:created xsi:type="dcterms:W3CDTF">2019-07-18T13:12:00Z</dcterms:created>
  <dcterms:modified xsi:type="dcterms:W3CDTF">2019-12-21T11:42:00Z</dcterms:modified>
</cp:coreProperties>
</file>