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DE559A" w:rsidRDefault="004A10A8" w:rsidP="00FF459E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FF459E">
              <w:rPr>
                <w:rStyle w:val="rvts15"/>
                <w:sz w:val="28"/>
                <w:szCs w:val="28"/>
              </w:rPr>
              <w:t>05.03.</w:t>
            </w:r>
            <w:r w:rsidR="002B4A1A">
              <w:rPr>
                <w:rStyle w:val="rvts15"/>
                <w:sz w:val="28"/>
                <w:szCs w:val="28"/>
              </w:rPr>
              <w:t>2020</w:t>
            </w:r>
            <w:r w:rsidR="000E72F1">
              <w:rPr>
                <w:rStyle w:val="rvts15"/>
                <w:sz w:val="28"/>
                <w:szCs w:val="28"/>
              </w:rPr>
              <w:t xml:space="preserve"> </w:t>
            </w:r>
            <w:r w:rsidRPr="00660CB1">
              <w:rPr>
                <w:rStyle w:val="rvts15"/>
                <w:sz w:val="28"/>
                <w:szCs w:val="28"/>
              </w:rPr>
              <w:t>№</w:t>
            </w:r>
            <w:r w:rsidR="005E0D2B">
              <w:rPr>
                <w:rStyle w:val="rvts15"/>
                <w:sz w:val="28"/>
                <w:szCs w:val="28"/>
              </w:rPr>
              <w:t xml:space="preserve"> </w:t>
            </w:r>
            <w:r w:rsidR="00FF459E">
              <w:rPr>
                <w:rStyle w:val="rvts15"/>
                <w:sz w:val="28"/>
                <w:szCs w:val="28"/>
              </w:rPr>
              <w:t>58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2B4A1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</w:t>
      </w:r>
      <w:r w:rsidR="002B4A1A">
        <w:rPr>
          <w:snapToGrid w:val="0"/>
          <w:sz w:val="28"/>
          <w:szCs w:val="28"/>
        </w:rPr>
        <w:t>начальника відділу державного екологічного нагляду (контролю) атмосферного повітря Департаменту державного екологічного нагляду (контролю) – старшого державного інспектора України з охорони навколишнього природного середовища</w:t>
      </w:r>
      <w:r w:rsidR="00FF459E">
        <w:rPr>
          <w:snapToGrid w:val="0"/>
          <w:sz w:val="28"/>
          <w:szCs w:val="28"/>
        </w:rPr>
        <w:t xml:space="preserve"> Державної екологічної інспекції України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B4180E" w:rsidRDefault="0073768D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73768D">
              <w:rPr>
                <w:sz w:val="28"/>
                <w:szCs w:val="28"/>
              </w:rPr>
              <w:t>1)</w:t>
            </w:r>
            <w:r w:rsidR="00B4180E">
              <w:rPr>
                <w:sz w:val="28"/>
                <w:szCs w:val="28"/>
              </w:rPr>
              <w:t xml:space="preserve"> </w:t>
            </w:r>
            <w:r w:rsidR="00B74F28">
              <w:rPr>
                <w:sz w:val="28"/>
                <w:szCs w:val="28"/>
              </w:rPr>
              <w:t>організація</w:t>
            </w:r>
            <w:r w:rsidR="00B4180E">
              <w:rPr>
                <w:sz w:val="28"/>
                <w:szCs w:val="28"/>
              </w:rPr>
              <w:t xml:space="preserve"> робот</w:t>
            </w:r>
            <w:r w:rsidR="00FF459E">
              <w:rPr>
                <w:sz w:val="28"/>
                <w:szCs w:val="28"/>
              </w:rPr>
              <w:t>и</w:t>
            </w:r>
            <w:r w:rsidR="00B4180E">
              <w:rPr>
                <w:sz w:val="28"/>
                <w:szCs w:val="28"/>
              </w:rPr>
              <w:t xml:space="preserve"> Відділу, здійсн</w:t>
            </w:r>
            <w:r w:rsidR="00B74F28">
              <w:rPr>
                <w:sz w:val="28"/>
                <w:szCs w:val="28"/>
              </w:rPr>
              <w:t xml:space="preserve">ення </w:t>
            </w:r>
            <w:r w:rsidR="00B4180E">
              <w:rPr>
                <w:sz w:val="28"/>
                <w:szCs w:val="28"/>
              </w:rPr>
              <w:t>загальн</w:t>
            </w:r>
            <w:r w:rsidR="00B74F28">
              <w:rPr>
                <w:sz w:val="28"/>
                <w:szCs w:val="28"/>
              </w:rPr>
              <w:t>ого керівництва</w:t>
            </w:r>
            <w:r w:rsidR="00B4180E">
              <w:rPr>
                <w:sz w:val="28"/>
                <w:szCs w:val="28"/>
              </w:rPr>
              <w:t xml:space="preserve"> його діяльністю</w:t>
            </w:r>
            <w:r w:rsidR="00B74F28">
              <w:rPr>
                <w:sz w:val="28"/>
                <w:szCs w:val="28"/>
              </w:rPr>
              <w:t>, координація</w:t>
            </w:r>
            <w:r w:rsidR="00B4180E">
              <w:rPr>
                <w:sz w:val="28"/>
                <w:szCs w:val="28"/>
              </w:rPr>
              <w:t>, контрол</w:t>
            </w:r>
            <w:r w:rsidR="00B74F28">
              <w:rPr>
                <w:sz w:val="28"/>
                <w:szCs w:val="28"/>
              </w:rPr>
              <w:t>ь та забезпечення</w:t>
            </w:r>
            <w:r w:rsidR="00B4180E">
              <w:rPr>
                <w:sz w:val="28"/>
                <w:szCs w:val="28"/>
              </w:rPr>
              <w:t xml:space="preserve"> виконання пок</w:t>
            </w:r>
            <w:r w:rsidR="00B74F28">
              <w:rPr>
                <w:sz w:val="28"/>
                <w:szCs w:val="28"/>
              </w:rPr>
              <w:t xml:space="preserve">ладених на Відділ завдань, </w:t>
            </w:r>
            <w:r w:rsidR="00B4180E">
              <w:rPr>
                <w:sz w:val="28"/>
                <w:szCs w:val="28"/>
              </w:rPr>
              <w:t>персональн</w:t>
            </w:r>
            <w:r w:rsidR="00FF459E">
              <w:rPr>
                <w:sz w:val="28"/>
                <w:szCs w:val="28"/>
              </w:rPr>
              <w:t>а</w:t>
            </w:r>
            <w:r w:rsidR="00B4180E">
              <w:rPr>
                <w:sz w:val="28"/>
                <w:szCs w:val="28"/>
              </w:rPr>
              <w:t xml:space="preserve"> відповідальність за його діяльністю;</w:t>
            </w:r>
            <w:r w:rsidR="005F187E" w:rsidRPr="00BD7C8A">
              <w:rPr>
                <w:sz w:val="28"/>
                <w:szCs w:val="28"/>
              </w:rPr>
              <w:t xml:space="preserve"> </w:t>
            </w:r>
          </w:p>
          <w:p w:rsidR="0073768D" w:rsidRDefault="0073768D" w:rsidP="00BD7C8A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C203BE">
              <w:rPr>
                <w:sz w:val="28"/>
                <w:szCs w:val="28"/>
              </w:rPr>
              <w:t>2)</w:t>
            </w:r>
            <w:r w:rsidR="005F187E" w:rsidRPr="00BD7C8A">
              <w:rPr>
                <w:sz w:val="28"/>
                <w:szCs w:val="28"/>
              </w:rPr>
              <w:t xml:space="preserve"> </w:t>
            </w:r>
            <w:r w:rsidR="00B4180E">
              <w:rPr>
                <w:sz w:val="28"/>
                <w:szCs w:val="28"/>
              </w:rPr>
              <w:t>здійсн</w:t>
            </w:r>
            <w:r w:rsidR="00B74F28">
              <w:rPr>
                <w:sz w:val="28"/>
                <w:szCs w:val="28"/>
              </w:rPr>
              <w:t>ення державного</w:t>
            </w:r>
            <w:r w:rsidR="00B4180E">
              <w:rPr>
                <w:sz w:val="28"/>
                <w:szCs w:val="28"/>
              </w:rPr>
              <w:t xml:space="preserve"> нагляд</w:t>
            </w:r>
            <w:r w:rsidR="00B74F28">
              <w:rPr>
                <w:sz w:val="28"/>
                <w:szCs w:val="28"/>
              </w:rPr>
              <w:t>у</w:t>
            </w:r>
            <w:r w:rsidR="00B4180E">
              <w:rPr>
                <w:sz w:val="28"/>
                <w:szCs w:val="28"/>
              </w:rPr>
              <w:t xml:space="preserve"> (контрол</w:t>
            </w:r>
            <w:r w:rsidR="00B74F28">
              <w:rPr>
                <w:sz w:val="28"/>
                <w:szCs w:val="28"/>
              </w:rPr>
              <w:t>ю</w:t>
            </w:r>
            <w:r w:rsidR="00B4180E">
              <w:rPr>
                <w:sz w:val="28"/>
                <w:szCs w:val="28"/>
              </w:rPr>
              <w:t>) за додержанням центральними органами</w:t>
            </w:r>
            <w:r>
              <w:rPr>
                <w:sz w:val="28"/>
                <w:szCs w:val="28"/>
              </w:rPr>
              <w:t xml:space="preserve">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</w:t>
            </w:r>
            <w:r w:rsidRPr="0073768D">
              <w:rPr>
                <w:sz w:val="28"/>
                <w:szCs w:val="28"/>
                <w:lang w:val="ru-RU"/>
              </w:rPr>
              <w:t>:</w:t>
            </w:r>
          </w:p>
          <w:p w:rsidR="0073768D" w:rsidRPr="0073768D" w:rsidRDefault="00BD7C8A" w:rsidP="00B74F28">
            <w:pPr>
              <w:ind w:left="405" w:right="128"/>
              <w:jc w:val="both"/>
              <w:rPr>
                <w:sz w:val="28"/>
                <w:szCs w:val="28"/>
                <w:lang w:val="ru-RU"/>
              </w:rPr>
            </w:pPr>
            <w:bookmarkStart w:id="0" w:name="n166"/>
            <w:bookmarkEnd w:id="0"/>
            <w:r w:rsidRPr="00BD7C8A">
              <w:rPr>
                <w:sz w:val="28"/>
                <w:szCs w:val="28"/>
              </w:rPr>
              <w:t>-</w:t>
            </w:r>
            <w:r w:rsidR="0073768D" w:rsidRPr="0073768D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73768D" w:rsidRPr="0073768D">
              <w:rPr>
                <w:sz w:val="28"/>
                <w:szCs w:val="28"/>
                <w:lang w:val="ru-RU"/>
              </w:rPr>
              <w:t>екологічну</w:t>
            </w:r>
            <w:proofErr w:type="spellEnd"/>
            <w:r w:rsidR="0073768D" w:rsidRPr="007376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768D" w:rsidRPr="0073768D">
              <w:rPr>
                <w:sz w:val="28"/>
                <w:szCs w:val="28"/>
                <w:lang w:val="ru-RU"/>
              </w:rPr>
              <w:t>безпеку</w:t>
            </w:r>
            <w:proofErr w:type="spellEnd"/>
            <w:r w:rsidR="0073768D" w:rsidRPr="0073768D">
              <w:rPr>
                <w:sz w:val="28"/>
                <w:szCs w:val="28"/>
                <w:lang w:val="ru-RU"/>
              </w:rPr>
              <w:t>:</w:t>
            </w:r>
          </w:p>
          <w:p w:rsidR="0073768D" w:rsidRDefault="0073768D" w:rsidP="0073768D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щодо виконання </w:t>
            </w:r>
            <w:r w:rsidR="005600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та додержання вимог висновків з оцінки впливу на довкілля, в тому числі висн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овків</w:t>
            </w:r>
            <w:r w:rsidR="005600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державної екологічної експертизи</w:t>
            </w:r>
            <w:r w:rsidR="005600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, одержаних до введення в дію Закону України </w:t>
            </w:r>
            <w:r w:rsidR="005600A1" w:rsidRPr="005600A1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="005600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оцінку впливу на довкілля</w:t>
            </w:r>
            <w:r w:rsidR="00C203BE" w:rsidRPr="00C203BE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 w:rsidR="005600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(з 18.12.2017), які зберігають чинність та мають статус висновку з оцінки впливу на довкілля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3768D" w:rsidRDefault="0073768D" w:rsidP="0073768D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під час провадження видів діяльності, що становлять підвищену екологічну небезпеку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3768D" w:rsidRPr="0073768D" w:rsidRDefault="0073768D" w:rsidP="00B74F28">
            <w:pPr>
              <w:pStyle w:val="ab"/>
              <w:numPr>
                <w:ilvl w:val="0"/>
                <w:numId w:val="4"/>
              </w:numPr>
              <w:shd w:val="clear" w:color="auto" w:fill="FFFFFF"/>
              <w:ind w:left="405" w:right="128" w:firstLine="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охорону атмосферного повітря щодо</w:t>
            </w:r>
            <w:r w:rsidRPr="0073768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:</w:t>
            </w:r>
          </w:p>
          <w:p w:rsidR="0073768D" w:rsidRDefault="0073768D" w:rsidP="0006323F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3768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73768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3768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загальнодержавних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галузевих або регіональних природоохоронних програм</w:t>
            </w:r>
            <w:r w:rsidRPr="0073768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D14C59" w:rsidRDefault="00D14C59" w:rsidP="0006323F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додержання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умов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дозволів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викиди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забруднюючих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речовин</w:t>
            </w:r>
            <w:proofErr w:type="spellEnd"/>
            <w:r w:rsidR="005600A1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00A1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стаціонарними</w:t>
            </w:r>
            <w:proofErr w:type="spellEnd"/>
            <w:r w:rsidR="005600A1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00A1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джерелами</w:t>
            </w:r>
            <w:proofErr w:type="spellEnd"/>
            <w:r w:rsidRPr="00D14C5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D14C59" w:rsidRDefault="00D14C59" w:rsidP="0006323F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забезпечення безперебійної ефективної роботи і підтримання у справному стані споруд, устаткування та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апаратури для очищення викидів забруднюючих речовин;</w:t>
            </w:r>
          </w:p>
          <w:p w:rsidR="00D14C59" w:rsidRDefault="00D14C59" w:rsidP="0006323F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нормативів у галузі охорони атмосферного повітря</w:t>
            </w:r>
            <w:r w:rsidRPr="00D14C5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D14C59" w:rsidRDefault="00D14C59" w:rsidP="0006323F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порядку здійснення діяльності, спрямованої на штучні зміни стану атмосфери і атмосферних явищ у господарських цілях</w:t>
            </w:r>
            <w:r w:rsidRPr="00D14C5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D14C59" w:rsidRDefault="00D14C59" w:rsidP="0006323F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надання своєчасної, повної та достовірної інформації про стан атмосферного повітря, визначенням видів і обсягів забруднюючих речовин, що викидаються в атмосферне повітря</w:t>
            </w:r>
            <w:r w:rsidRPr="00D14C5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D14C59" w:rsidRPr="008154F6" w:rsidRDefault="005600A1" w:rsidP="004052A4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3) </w:t>
            </w:r>
            <w:r w:rsidR="00D14C59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участь у розробці проектів нормативно-правових актів та 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підготовка пропозицій</w:t>
            </w:r>
            <w:r w:rsidR="00D14C59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до проектів нормативно-правових актів </w:t>
            </w:r>
            <w:r w:rsidR="006C48DE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 питань</w:t>
            </w:r>
            <w:r w:rsidR="00D14C59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, що відносяться до компетенції Відділу, та які розробляються </w:t>
            </w:r>
            <w:proofErr w:type="spellStart"/>
            <w:r w:rsidR="00D14C59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Держекоінспекцією</w:t>
            </w:r>
            <w:proofErr w:type="spellEnd"/>
            <w:r w:rsidR="00D14C59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іншими міністерствами та центральними органами виконавчої влади;</w:t>
            </w:r>
          </w:p>
          <w:p w:rsidR="001B4461" w:rsidRPr="008154F6" w:rsidRDefault="00D14C59" w:rsidP="004052A4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4) </w:t>
            </w:r>
            <w:r w:rsidR="006C48DE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забезпечення</w:t>
            </w:r>
            <w:r w:rsidR="008154F6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облік</w:t>
            </w:r>
            <w:r w:rsidR="006C48DE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матеріалів інспекційних перевірок та адміністративного провадження, складених працівниками Відділу;</w:t>
            </w:r>
          </w:p>
          <w:p w:rsidR="001B4461" w:rsidRPr="008154F6" w:rsidRDefault="001B4461" w:rsidP="004052A4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5) </w:t>
            </w:r>
            <w:r w:rsidR="006C48DE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діяльніст</w:t>
            </w:r>
            <w:r w:rsidR="006C48DE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територіальних органів </w:t>
            </w:r>
            <w:proofErr w:type="spellStart"/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частині організації і здійснення державного нагляду (контролю) у галузі охорони атмосферного повітря;</w:t>
            </w:r>
          </w:p>
          <w:p w:rsidR="006C48DE" w:rsidRPr="008154F6" w:rsidRDefault="006C48DE" w:rsidP="004052A4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6) </w:t>
            </w:r>
            <w:r w:rsidR="004052A4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забезпечення 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зб</w:t>
            </w:r>
            <w:r w:rsidR="004052A4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ору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аналіз</w:t>
            </w:r>
            <w:r w:rsidR="004052A4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узагальнення матеріалів звітності про роботу територіальних органів </w:t>
            </w:r>
            <w:proofErr w:type="spellStart"/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частині здійснення державного нагляду (контролю)</w:t>
            </w:r>
            <w:r w:rsidR="004052A4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 галузі охорони атмосферного повітря;</w:t>
            </w:r>
          </w:p>
          <w:p w:rsidR="001B4461" w:rsidRPr="008154F6" w:rsidRDefault="006C48DE" w:rsidP="004052A4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) нада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ння</w:t>
            </w:r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методичн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ої</w:t>
            </w:r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консультаційн</w:t>
            </w: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ої допомоги                 </w:t>
            </w:r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 питань дотримання вимог природоохоронного законодавства у галузі охорони атмосферного повітря територіальним органам </w:t>
            </w:r>
            <w:proofErr w:type="spellStart"/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1B4461"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387" w:rsidRPr="00B74F28" w:rsidRDefault="004052A4" w:rsidP="00563445">
            <w:pPr>
              <w:shd w:val="clear" w:color="auto" w:fill="FFFFFF"/>
              <w:ind w:left="122" w:right="128"/>
              <w:jc w:val="both"/>
              <w:rPr>
                <w:sz w:val="28"/>
                <w:szCs w:val="28"/>
              </w:rPr>
            </w:pPr>
            <w:r w:rsidRPr="008154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8) контроль за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додержанням працівниками Відділу вимог законодавства та виконання обов</w:t>
            </w:r>
            <w:r w:rsidRPr="00FA77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’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язків державного службовця, принципів державної служби, виконавської та службової дисципліни, підпорядкування і виконання наказів та доручень, політи</w:t>
            </w:r>
            <w:r w:rsidR="0091634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чної неупередженості</w:t>
            </w:r>
            <w:r w:rsidR="00FA77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8A4BE9"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2B4A1A">
              <w:rPr>
                <w:sz w:val="28"/>
                <w:szCs w:val="28"/>
                <w:shd w:val="clear" w:color="auto" w:fill="FFFFFF"/>
              </w:rPr>
              <w:t>1000</w:t>
            </w:r>
            <w:r w:rsidR="008A4B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A048A2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B9705D">
              <w:rPr>
                <w:sz w:val="28"/>
                <w:szCs w:val="28"/>
              </w:rPr>
              <w:t>, затвердженого постановою Кабінету Міністрів України від 25.03.2016 № 246 (із змінами) (далі – Порядок)</w:t>
            </w:r>
            <w:r w:rsidR="00596B35" w:rsidRPr="00A048A2">
              <w:rPr>
                <w:sz w:val="28"/>
                <w:szCs w:val="28"/>
              </w:rPr>
              <w:t>;</w:t>
            </w:r>
          </w:p>
          <w:p w:rsidR="0073767A" w:rsidRPr="00A048A2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A048A2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</w:t>
            </w:r>
            <w:r w:rsidR="00A048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767A">
              <w:rPr>
                <w:sz w:val="28"/>
                <w:szCs w:val="28"/>
              </w:rPr>
              <w:t>в якому обов</w:t>
            </w:r>
            <w:r w:rsidR="0073767A" w:rsidRPr="00A048A2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A048A2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1045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відомості про стаж роботи, стаж державної служби (за наявності), досвід роботи на </w:t>
            </w:r>
            <w:r w:rsidR="00A91D63">
              <w:rPr>
                <w:sz w:val="28"/>
                <w:szCs w:val="28"/>
              </w:rPr>
              <w:t xml:space="preserve">керівних </w:t>
            </w:r>
            <w:r>
              <w:rPr>
                <w:sz w:val="28"/>
                <w:szCs w:val="28"/>
              </w:rPr>
              <w:t>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6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D16B93" w:rsidP="0041778D">
            <w:pPr>
              <w:ind w:left="112" w:right="131" w:firstLine="293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 w:rsidR="00A91D63">
              <w:rPr>
                <w:rFonts w:eastAsia="Times New Roman"/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до </w:t>
            </w:r>
            <w:r w:rsidR="004A10A8" w:rsidRPr="005F187E">
              <w:rPr>
                <w:sz w:val="28"/>
                <w:szCs w:val="28"/>
              </w:rPr>
              <w:t>1</w:t>
            </w:r>
            <w:r w:rsidR="00B15E12">
              <w:rPr>
                <w:sz w:val="28"/>
                <w:szCs w:val="28"/>
              </w:rPr>
              <w:t>6</w:t>
            </w:r>
            <w:r w:rsidR="004A10A8" w:rsidRPr="005F187E">
              <w:rPr>
                <w:sz w:val="28"/>
                <w:szCs w:val="28"/>
              </w:rPr>
              <w:t xml:space="preserve"> год. </w:t>
            </w:r>
            <w:r w:rsidR="00B15E12">
              <w:rPr>
                <w:sz w:val="28"/>
                <w:szCs w:val="28"/>
              </w:rPr>
              <w:t>45</w:t>
            </w:r>
            <w:r w:rsidR="004A10A8" w:rsidRPr="005F187E">
              <w:rPr>
                <w:sz w:val="28"/>
                <w:szCs w:val="28"/>
              </w:rPr>
              <w:t xml:space="preserve"> хв.</w:t>
            </w:r>
            <w:r w:rsidR="00A91D63">
              <w:rPr>
                <w:sz w:val="28"/>
                <w:szCs w:val="28"/>
              </w:rPr>
              <w:t xml:space="preserve">                       </w:t>
            </w:r>
            <w:r w:rsidR="004A10A8" w:rsidRPr="005F187E">
              <w:rPr>
                <w:sz w:val="28"/>
                <w:szCs w:val="28"/>
              </w:rPr>
              <w:t xml:space="preserve"> </w:t>
            </w:r>
            <w:r w:rsidR="00B15E12">
              <w:rPr>
                <w:sz w:val="28"/>
                <w:szCs w:val="28"/>
              </w:rPr>
              <w:t>13</w:t>
            </w:r>
            <w:r w:rsidR="00BB73DE">
              <w:rPr>
                <w:sz w:val="28"/>
                <w:szCs w:val="28"/>
              </w:rPr>
              <w:t xml:space="preserve"> березня</w:t>
            </w:r>
            <w:r w:rsidR="00E97C71" w:rsidRPr="005F187E">
              <w:rPr>
                <w:sz w:val="28"/>
                <w:szCs w:val="28"/>
              </w:rPr>
              <w:t xml:space="preserve"> 20</w:t>
            </w:r>
            <w:r w:rsidR="0027569D">
              <w:rPr>
                <w:sz w:val="28"/>
                <w:szCs w:val="28"/>
              </w:rPr>
              <w:t>20</w:t>
            </w:r>
            <w:r w:rsidR="00E97C71" w:rsidRPr="005F187E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2B4A1A" w:rsidRDefault="002B4A1A" w:rsidP="00B15E12">
            <w:pPr>
              <w:ind w:left="74" w:right="128"/>
              <w:jc w:val="both"/>
              <w:rPr>
                <w:sz w:val="28"/>
                <w:szCs w:val="28"/>
              </w:rPr>
            </w:pPr>
            <w:r w:rsidRPr="002B4A1A">
              <w:rPr>
                <w:sz w:val="28"/>
                <w:szCs w:val="28"/>
                <w:lang w:eastAsia="ru-RU"/>
              </w:rPr>
              <w:t xml:space="preserve">Центр оцінювання кандидатів на зайняття посад державної служби, </w:t>
            </w:r>
            <w:r w:rsidRPr="002B4A1A">
              <w:rPr>
                <w:sz w:val="28"/>
                <w:szCs w:val="28"/>
              </w:rPr>
              <w:t xml:space="preserve">м. Київ, вул. Прорізна, 15, </w:t>
            </w:r>
            <w:r w:rsidRPr="002B4A1A">
              <w:rPr>
                <w:sz w:val="28"/>
                <w:szCs w:val="28"/>
              </w:rPr>
              <w:br/>
              <w:t>о 14 год. 00 хв. 17 березня 2020 року (тестування на знання законодавства)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152E4A" w:rsidP="00B15E12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</w:t>
            </w:r>
            <w:r w:rsidR="00454F88">
              <w:rPr>
                <w:rStyle w:val="rvts0"/>
                <w:sz w:val="28"/>
                <w:szCs w:val="28"/>
              </w:rPr>
              <w:t>я</w:t>
            </w:r>
            <w:r>
              <w:rPr>
                <w:rStyle w:val="rvts0"/>
                <w:sz w:val="28"/>
                <w:szCs w:val="28"/>
              </w:rPr>
              <w:t xml:space="preserve"> не нижче магістра</w:t>
            </w:r>
            <w:r w:rsidR="00454F88"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1778D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91634E">
            <w:pPr>
              <w:tabs>
                <w:tab w:val="left" w:pos="1342"/>
              </w:tabs>
              <w:ind w:left="2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925E1A" w:rsidRDefault="008A4BE9" w:rsidP="00925E1A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8A4BE9" w:rsidRPr="00380A19" w:rsidRDefault="0091634E" w:rsidP="0091634E">
            <w:pPr>
              <w:tabs>
                <w:tab w:val="left" w:pos="1342"/>
              </w:tabs>
              <w:ind w:left="27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управляти результатом роботи</w:t>
            </w:r>
          </w:p>
        </w:tc>
        <w:tc>
          <w:tcPr>
            <w:tcW w:w="6947" w:type="dxa"/>
          </w:tcPr>
          <w:p w:rsidR="0091634E" w:rsidRPr="0091634E" w:rsidRDefault="0091634E" w:rsidP="00092454">
            <w:pPr>
              <w:pStyle w:val="ab"/>
              <w:numPr>
                <w:ilvl w:val="0"/>
                <w:numId w:val="2"/>
              </w:numPr>
              <w:tabs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р</w:t>
            </w:r>
            <w:r w:rsidRPr="0091634E">
              <w:rPr>
                <w:color w:val="000000"/>
                <w:sz w:val="28"/>
                <w:szCs w:val="28"/>
              </w:rPr>
              <w:t>озуміння методів</w:t>
            </w:r>
            <w:r>
              <w:rPr>
                <w:color w:val="000000"/>
                <w:sz w:val="28"/>
                <w:szCs w:val="28"/>
              </w:rPr>
              <w:t xml:space="preserve"> та інструментів при </w:t>
            </w:r>
            <w:proofErr w:type="spellStart"/>
            <w:r>
              <w:rPr>
                <w:color w:val="000000"/>
                <w:sz w:val="28"/>
                <w:szCs w:val="28"/>
              </w:rPr>
              <w:t>багатозадачності</w:t>
            </w:r>
            <w:proofErr w:type="spellEnd"/>
            <w:r w:rsidRPr="0091634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1634E" w:rsidRDefault="0091634E" w:rsidP="0091634E">
            <w:pPr>
              <w:pStyle w:val="ab"/>
              <w:numPr>
                <w:ilvl w:val="0"/>
                <w:numId w:val="2"/>
              </w:numPr>
              <w:tabs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чітке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планування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робочого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процесу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91634E" w:rsidRDefault="0091634E" w:rsidP="0091634E">
            <w:pPr>
              <w:pStyle w:val="ab"/>
              <w:numPr>
                <w:ilvl w:val="0"/>
                <w:numId w:val="2"/>
              </w:numPr>
              <w:tabs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здатність бачити результат роботи </w:t>
            </w:r>
            <w:r w:rsidR="008A4BE9" w:rsidRPr="0091634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8A4BE9" w:rsidRPr="00380A19" w:rsidRDefault="008A4BE9" w:rsidP="0091634E">
            <w:pPr>
              <w:pStyle w:val="rvps2"/>
              <w:shd w:val="clear" w:color="auto" w:fill="FFFFFF"/>
              <w:spacing w:before="0" w:beforeAutospacing="0" w:after="150" w:afterAutospacing="0"/>
              <w:ind w:left="27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2B4A1A" w:rsidRPr="005D3C7D" w:rsidRDefault="002B4A1A" w:rsidP="002B4A1A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8A4BE9" w:rsidRPr="00C04533" w:rsidRDefault="002B4A1A" w:rsidP="002B4A1A">
            <w:pPr>
              <w:pStyle w:val="rvps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8A4BE9" w:rsidRPr="00380A19" w:rsidTr="00F74770">
        <w:tc>
          <w:tcPr>
            <w:tcW w:w="10486" w:type="dxa"/>
            <w:gridSpan w:val="3"/>
          </w:tcPr>
          <w:p w:rsidR="008A4BE9" w:rsidRPr="00380A19" w:rsidRDefault="008A4BE9" w:rsidP="008A4BE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8A4BE9" w:rsidRPr="00380A19" w:rsidTr="00F74770">
        <w:tc>
          <w:tcPr>
            <w:tcW w:w="3539" w:type="dxa"/>
            <w:gridSpan w:val="2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A4BE9" w:rsidRPr="00380A19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8A4BE9" w:rsidRPr="00380A19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8A4BE9" w:rsidRPr="00380A19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CB4235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</w:t>
            </w:r>
            <w:r w:rsidR="00183FCC">
              <w:rPr>
                <w:sz w:val="28"/>
                <w:szCs w:val="28"/>
              </w:rPr>
              <w:t xml:space="preserve">аїни “Про запобігання корупції” </w:t>
            </w:r>
          </w:p>
          <w:p w:rsidR="008A4BE9" w:rsidRPr="00380A19" w:rsidRDefault="00CB4235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 іншого законодавства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6" w:type="dxa"/>
          </w:tcPr>
          <w:p w:rsidR="008A4BE9" w:rsidRPr="00380A19" w:rsidRDefault="008A4BE9" w:rsidP="00250AC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</w:t>
            </w:r>
          </w:p>
        </w:tc>
        <w:tc>
          <w:tcPr>
            <w:tcW w:w="6947" w:type="dxa"/>
          </w:tcPr>
          <w:p w:rsidR="008A4BE9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8A4BE9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B4180E" w:rsidRDefault="00B4180E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Закону України “Про охорону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атмосферного повітря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”;</w:t>
            </w:r>
          </w:p>
          <w:p w:rsidR="004052A4" w:rsidRPr="004052A4" w:rsidRDefault="004052A4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Закону України </w:t>
            </w:r>
            <w:r w:rsidRPr="005600A1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оцінку впливу на довкілля</w:t>
            </w:r>
            <w:r w:rsidRPr="004052A4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7463AF6"/>
    <w:multiLevelType w:val="hybridMultilevel"/>
    <w:tmpl w:val="F1E6AB20"/>
    <w:lvl w:ilvl="0" w:tplc="E6E6941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6323F"/>
    <w:rsid w:val="00092454"/>
    <w:rsid w:val="000A2BC1"/>
    <w:rsid w:val="000E72F1"/>
    <w:rsid w:val="0010401F"/>
    <w:rsid w:val="00117443"/>
    <w:rsid w:val="00152E4A"/>
    <w:rsid w:val="0017085F"/>
    <w:rsid w:val="00183FCC"/>
    <w:rsid w:val="001971BB"/>
    <w:rsid w:val="001B4461"/>
    <w:rsid w:val="00205534"/>
    <w:rsid w:val="00250AC0"/>
    <w:rsid w:val="00251AB8"/>
    <w:rsid w:val="002534F1"/>
    <w:rsid w:val="002745F3"/>
    <w:rsid w:val="0027569D"/>
    <w:rsid w:val="00282084"/>
    <w:rsid w:val="002916C8"/>
    <w:rsid w:val="002B065E"/>
    <w:rsid w:val="002B4A1A"/>
    <w:rsid w:val="002E79D9"/>
    <w:rsid w:val="003102A1"/>
    <w:rsid w:val="003255D4"/>
    <w:rsid w:val="00353294"/>
    <w:rsid w:val="003633F9"/>
    <w:rsid w:val="00371950"/>
    <w:rsid w:val="0037612E"/>
    <w:rsid w:val="0038737A"/>
    <w:rsid w:val="004052A4"/>
    <w:rsid w:val="0041778D"/>
    <w:rsid w:val="004345E4"/>
    <w:rsid w:val="00454F88"/>
    <w:rsid w:val="0046383A"/>
    <w:rsid w:val="00474F76"/>
    <w:rsid w:val="00482BF4"/>
    <w:rsid w:val="00495B7F"/>
    <w:rsid w:val="004A10A8"/>
    <w:rsid w:val="00533387"/>
    <w:rsid w:val="005600A1"/>
    <w:rsid w:val="00563445"/>
    <w:rsid w:val="00571F32"/>
    <w:rsid w:val="00596B35"/>
    <w:rsid w:val="005C40EA"/>
    <w:rsid w:val="005E0D2B"/>
    <w:rsid w:val="005E76F0"/>
    <w:rsid w:val="005F187E"/>
    <w:rsid w:val="00600DCD"/>
    <w:rsid w:val="006465AE"/>
    <w:rsid w:val="00660CB1"/>
    <w:rsid w:val="00682632"/>
    <w:rsid w:val="006A396A"/>
    <w:rsid w:val="006C48DE"/>
    <w:rsid w:val="00701DC3"/>
    <w:rsid w:val="00736AEF"/>
    <w:rsid w:val="0073767A"/>
    <w:rsid w:val="0073768D"/>
    <w:rsid w:val="007B5388"/>
    <w:rsid w:val="007C38ED"/>
    <w:rsid w:val="008154F6"/>
    <w:rsid w:val="008468B6"/>
    <w:rsid w:val="00846B87"/>
    <w:rsid w:val="00885AA9"/>
    <w:rsid w:val="008A4BE9"/>
    <w:rsid w:val="00910C8A"/>
    <w:rsid w:val="0091634E"/>
    <w:rsid w:val="00925E1A"/>
    <w:rsid w:val="009459F3"/>
    <w:rsid w:val="00946628"/>
    <w:rsid w:val="0097162B"/>
    <w:rsid w:val="0098519B"/>
    <w:rsid w:val="009B40BE"/>
    <w:rsid w:val="00A048A2"/>
    <w:rsid w:val="00A1055B"/>
    <w:rsid w:val="00A55F05"/>
    <w:rsid w:val="00A91D63"/>
    <w:rsid w:val="00B0281A"/>
    <w:rsid w:val="00B107F1"/>
    <w:rsid w:val="00B15E12"/>
    <w:rsid w:val="00B4180E"/>
    <w:rsid w:val="00B74F28"/>
    <w:rsid w:val="00B9705D"/>
    <w:rsid w:val="00BB73DE"/>
    <w:rsid w:val="00BD7985"/>
    <w:rsid w:val="00BD7C8A"/>
    <w:rsid w:val="00C16652"/>
    <w:rsid w:val="00C203BE"/>
    <w:rsid w:val="00C62760"/>
    <w:rsid w:val="00C66373"/>
    <w:rsid w:val="00C81045"/>
    <w:rsid w:val="00C85C85"/>
    <w:rsid w:val="00C87F72"/>
    <w:rsid w:val="00CB4235"/>
    <w:rsid w:val="00CE1E97"/>
    <w:rsid w:val="00CE77A6"/>
    <w:rsid w:val="00D004F0"/>
    <w:rsid w:val="00D10233"/>
    <w:rsid w:val="00D11247"/>
    <w:rsid w:val="00D12C59"/>
    <w:rsid w:val="00D14C59"/>
    <w:rsid w:val="00D16B93"/>
    <w:rsid w:val="00D336BE"/>
    <w:rsid w:val="00D33C60"/>
    <w:rsid w:val="00D43AE6"/>
    <w:rsid w:val="00D550F8"/>
    <w:rsid w:val="00D75D68"/>
    <w:rsid w:val="00DA63F5"/>
    <w:rsid w:val="00DB6E65"/>
    <w:rsid w:val="00DE559A"/>
    <w:rsid w:val="00DF5B00"/>
    <w:rsid w:val="00E27D86"/>
    <w:rsid w:val="00E70998"/>
    <w:rsid w:val="00E97C71"/>
    <w:rsid w:val="00EA4331"/>
    <w:rsid w:val="00F1217E"/>
    <w:rsid w:val="00F374B6"/>
    <w:rsid w:val="00F37D37"/>
    <w:rsid w:val="00F74770"/>
    <w:rsid w:val="00FA5944"/>
    <w:rsid w:val="00FA77F8"/>
    <w:rsid w:val="00FC0A4D"/>
    <w:rsid w:val="00FD3C61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77CE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8A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E5DD-72AC-4D75-93C3-45047DA8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5206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2020-03-05T16:44:00Z</cp:lastPrinted>
  <dcterms:created xsi:type="dcterms:W3CDTF">2019-07-18T13:12:00Z</dcterms:created>
  <dcterms:modified xsi:type="dcterms:W3CDTF">2020-03-05T17:11:00Z</dcterms:modified>
</cp:coreProperties>
</file>