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A" w:rsidRPr="00F15BE6" w:rsidRDefault="00847FCA" w:rsidP="00F15B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8"/>
          <w:szCs w:val="28"/>
        </w:rPr>
      </w:pPr>
      <w:bookmarkStart w:id="0" w:name="_GoBack"/>
      <w:bookmarkEnd w:id="0"/>
    </w:p>
    <w:p w:rsidR="00847FCA" w:rsidRPr="00F15BE6" w:rsidRDefault="00847FCA" w:rsidP="00F15B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1" w:name="o79"/>
      <w:bookmarkEnd w:id="1"/>
      <w:r w:rsidRPr="00F15BE6">
        <w:rPr>
          <w:rFonts w:ascii="Times New Roman" w:hAnsi="Times New Roman" w:cs="Times New Roman"/>
          <w:b/>
          <w:bCs/>
          <w:color w:val="292B2C"/>
          <w:sz w:val="25"/>
          <w:szCs w:val="25"/>
        </w:rPr>
        <w:t xml:space="preserve">К А Р Т К А </w:t>
      </w:r>
      <w:r w:rsidRPr="00F15BE6">
        <w:rPr>
          <w:rFonts w:ascii="Times New Roman" w:hAnsi="Times New Roman" w:cs="Times New Roman"/>
          <w:b/>
          <w:bCs/>
          <w:color w:val="292B2C"/>
          <w:sz w:val="25"/>
          <w:szCs w:val="25"/>
        </w:rPr>
        <w:br/>
        <w:t xml:space="preserve">погодження на виконання обов'язків </w:t>
      </w:r>
      <w:r w:rsidRPr="00F15BE6">
        <w:rPr>
          <w:rFonts w:ascii="Times New Roman" w:hAnsi="Times New Roman" w:cs="Times New Roman"/>
          <w:b/>
          <w:bCs/>
          <w:color w:val="292B2C"/>
          <w:sz w:val="25"/>
          <w:szCs w:val="25"/>
        </w:rPr>
        <w:br/>
        <w:t xml:space="preserve">громадського інспектора </w:t>
      </w:r>
      <w:r w:rsidRPr="00F15BE6">
        <w:rPr>
          <w:rFonts w:ascii="Times New Roman" w:hAnsi="Times New Roman" w:cs="Times New Roman"/>
          <w:b/>
          <w:bCs/>
          <w:color w:val="292B2C"/>
          <w:sz w:val="25"/>
          <w:szCs w:val="25"/>
        </w:rPr>
        <w:br/>
        <w:t xml:space="preserve">з охорони довкілля </w:t>
      </w:r>
      <w:r w:rsidRPr="00F15BE6">
        <w:rPr>
          <w:rFonts w:ascii="Times New Roman" w:hAnsi="Times New Roman" w:cs="Times New Roman"/>
          <w:b/>
          <w:bCs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2" w:name="o80"/>
      <w:bookmarkEnd w:id="2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Прізвище, ім'я та по батькові_____________________________________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3" w:name="o81"/>
      <w:bookmarkEnd w:id="3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Місце роботи та посада, яку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>займає на даний час (з якого року)________________________________</w:t>
      </w:r>
    </w:p>
    <w:p w:rsidR="00847FCA" w:rsidRPr="00F15BE6" w:rsidRDefault="00847FCA" w:rsidP="00F15B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>________________________________</w:t>
      </w:r>
      <w:r w:rsidR="00F15BE6">
        <w:rPr>
          <w:rFonts w:ascii="Times New Roman" w:hAnsi="Times New Roman" w:cs="Times New Roman"/>
          <w:color w:val="292B2C"/>
          <w:sz w:val="25"/>
          <w:szCs w:val="25"/>
        </w:rPr>
        <w:t xml:space="preserve">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t>________________________________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4" w:name="o85"/>
      <w:bookmarkEnd w:id="4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Висновки за результатами співбесіди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5" w:name="o86"/>
      <w:bookmarkEnd w:id="5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Керівник  структурного  підрозділу  органу  Держекоінспекції,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який    здійснює   державний   контроль   за   охороною   довкілля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>(відповідного напряму)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6" w:name="o87"/>
      <w:bookmarkEnd w:id="6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__________________________________________________________________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                          (оцінка)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посада, підпис)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__________________________________________________________________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                          (оцінка)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посада, підпис)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__________________________________________________________________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                          (оцінка)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посада, підпис)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7" w:name="o93"/>
      <w:bookmarkEnd w:id="7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Заступник керівника органу Держекоінспекції_______________________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                                               (оцінка)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посада, підпис)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8" w:name="o95"/>
      <w:bookmarkEnd w:id="8"/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Перший заступник керівника органу Держекоінспекції________________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                                                   (оцінка)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посада, підпис)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9" w:name="o97"/>
      <w:bookmarkEnd w:id="9"/>
      <w:r w:rsidRPr="00F15BE6">
        <w:rPr>
          <w:rFonts w:ascii="Times New Roman" w:hAnsi="Times New Roman" w:cs="Times New Roman"/>
          <w:color w:val="292B2C"/>
          <w:sz w:val="25"/>
          <w:szCs w:val="25"/>
        </w:rPr>
        <w:t>ЗАГАЛЬНИЙ ВИСНОВОК________________________________________________</w:t>
      </w:r>
    </w:p>
    <w:p w:rsidR="00F15BE6" w:rsidRDefault="00F15BE6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__________________________________________________________________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10" w:name="o99"/>
      <w:bookmarkEnd w:id="10"/>
      <w:r w:rsidRPr="00F15BE6">
        <w:rPr>
          <w:rFonts w:ascii="Times New Roman" w:hAnsi="Times New Roman" w:cs="Times New Roman"/>
          <w:color w:val="292B2C"/>
          <w:sz w:val="25"/>
          <w:szCs w:val="25"/>
        </w:rPr>
        <w:t>РІШЕННЯ СТОСОВНО ПРЕТЕНДЕНТА______________________________________</w:t>
      </w:r>
    </w:p>
    <w:p w:rsidR="00F15BE6" w:rsidRDefault="00F15BE6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__________________________________________________________________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11" w:name="o101"/>
      <w:bookmarkEnd w:id="11"/>
      <w:r w:rsidRPr="00F15BE6">
        <w:rPr>
          <w:rFonts w:ascii="Times New Roman" w:hAnsi="Times New Roman" w:cs="Times New Roman"/>
          <w:color w:val="292B2C"/>
          <w:sz w:val="25"/>
          <w:szCs w:val="25"/>
        </w:rPr>
        <w:t>Керівник органу Держекоінспекції</w:t>
      </w:r>
    </w:p>
    <w:p w:rsidR="00847FCA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r w:rsidRPr="00F15BE6">
        <w:rPr>
          <w:rFonts w:ascii="Times New Roman" w:hAnsi="Times New Roman" w:cs="Times New Roman"/>
          <w:color w:val="292B2C"/>
          <w:sz w:val="25"/>
          <w:szCs w:val="25"/>
        </w:rPr>
        <w:t xml:space="preserve">______________      _____________________________________________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  <w:t xml:space="preserve">   (дата)                       (П.І.Б., підпис) </w:t>
      </w:r>
      <w:r w:rsidRPr="00F15BE6">
        <w:rPr>
          <w:rFonts w:ascii="Times New Roman" w:hAnsi="Times New Roman" w:cs="Times New Roman"/>
          <w:color w:val="292B2C"/>
          <w:sz w:val="25"/>
          <w:szCs w:val="25"/>
        </w:rPr>
        <w:br/>
      </w:r>
    </w:p>
    <w:p w:rsidR="007122D1" w:rsidRPr="00F15BE6" w:rsidRDefault="00847FCA" w:rsidP="00847FC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92B2C"/>
          <w:sz w:val="25"/>
          <w:szCs w:val="25"/>
        </w:rPr>
      </w:pPr>
      <w:bookmarkStart w:id="12" w:name="o103"/>
      <w:bookmarkEnd w:id="12"/>
      <w:r w:rsidRPr="00F15BE6">
        <w:rPr>
          <w:rFonts w:ascii="Times New Roman" w:hAnsi="Times New Roman" w:cs="Times New Roman"/>
          <w:i/>
          <w:iCs/>
          <w:color w:val="292B2C"/>
          <w:sz w:val="25"/>
          <w:szCs w:val="25"/>
        </w:rPr>
        <w:t xml:space="preserve">{  Положення  доповнено  Додатком  1 згідно з Наказом Міністерства </w:t>
      </w:r>
      <w:r w:rsidRPr="00F15BE6">
        <w:rPr>
          <w:rFonts w:ascii="Times New Roman" w:hAnsi="Times New Roman" w:cs="Times New Roman"/>
          <w:i/>
          <w:iCs/>
          <w:color w:val="292B2C"/>
          <w:sz w:val="25"/>
          <w:szCs w:val="25"/>
        </w:rPr>
        <w:br/>
        <w:t xml:space="preserve">охорони навколишнього природного середовища N 577 ( </w:t>
      </w:r>
      <w:hyperlink r:id="rId5" w:tgtFrame="_blank" w:history="1">
        <w:r w:rsidRPr="00F15BE6">
          <w:rPr>
            <w:rStyle w:val="a3"/>
            <w:rFonts w:ascii="Times New Roman" w:hAnsi="Times New Roman" w:cs="Times New Roman"/>
            <w:i/>
            <w:iCs/>
            <w:color w:val="0275D8"/>
            <w:sz w:val="25"/>
            <w:szCs w:val="25"/>
          </w:rPr>
          <w:t>z1333-07</w:t>
        </w:r>
      </w:hyperlink>
      <w:r w:rsidRPr="00F15BE6">
        <w:rPr>
          <w:rFonts w:ascii="Times New Roman" w:hAnsi="Times New Roman" w:cs="Times New Roman"/>
          <w:i/>
          <w:iCs/>
          <w:color w:val="292B2C"/>
          <w:sz w:val="25"/>
          <w:szCs w:val="25"/>
        </w:rPr>
        <w:t xml:space="preserve"> ) від </w:t>
      </w:r>
      <w:r w:rsidRPr="00F15BE6">
        <w:rPr>
          <w:rFonts w:ascii="Times New Roman" w:hAnsi="Times New Roman" w:cs="Times New Roman"/>
          <w:i/>
          <w:iCs/>
          <w:color w:val="292B2C"/>
          <w:sz w:val="25"/>
          <w:szCs w:val="25"/>
        </w:rPr>
        <w:br/>
        <w:t>16.11.2007 }</w:t>
      </w:r>
    </w:p>
    <w:sectPr w:rsidR="007122D1" w:rsidRPr="00F15BE6" w:rsidSect="00847FC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FCA"/>
    <w:rsid w:val="000263B0"/>
    <w:rsid w:val="001124DC"/>
    <w:rsid w:val="002E6CB8"/>
    <w:rsid w:val="00327FCB"/>
    <w:rsid w:val="003364E9"/>
    <w:rsid w:val="00847FCA"/>
    <w:rsid w:val="00C16700"/>
    <w:rsid w:val="00EE5035"/>
    <w:rsid w:val="00F1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7F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7FCA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47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333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6CC2-957B-4A8B-9262-01E385D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2021-06-14T10:41:00Z</cp:lastPrinted>
  <dcterms:created xsi:type="dcterms:W3CDTF">2021-06-14T10:47:00Z</dcterms:created>
  <dcterms:modified xsi:type="dcterms:W3CDTF">2021-06-14T10:47:00Z</dcterms:modified>
</cp:coreProperties>
</file>