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2" w:type="dxa"/>
        <w:tblInd w:w="108" w:type="dxa"/>
        <w:tblLook w:val="01E0"/>
      </w:tblPr>
      <w:tblGrid>
        <w:gridCol w:w="2276"/>
        <w:gridCol w:w="2384"/>
        <w:gridCol w:w="1044"/>
        <w:gridCol w:w="4678"/>
      </w:tblGrid>
      <w:tr w:rsidR="00124DBA" w:rsidRPr="005556CB" w:rsidTr="00E3260C">
        <w:trPr>
          <w:trHeight w:val="1618"/>
        </w:trPr>
        <w:tc>
          <w:tcPr>
            <w:tcW w:w="2276" w:type="dxa"/>
          </w:tcPr>
          <w:p w:rsidR="00124DBA" w:rsidRPr="005556CB" w:rsidRDefault="00124DBA" w:rsidP="00E3260C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124DBA" w:rsidRPr="005556CB" w:rsidRDefault="00124DBA" w:rsidP="00E326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124DBA" w:rsidRPr="005556CB" w:rsidRDefault="00124DBA" w:rsidP="00E326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24DBA" w:rsidRPr="005556CB" w:rsidRDefault="00124DBA" w:rsidP="00E3260C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>
              <w:rPr>
                <w:sz w:val="28"/>
                <w:szCs w:val="28"/>
              </w:rPr>
              <w:t>1</w:t>
            </w:r>
          </w:p>
          <w:p w:rsidR="00124DBA" w:rsidRPr="005556CB" w:rsidRDefault="00124DBA" w:rsidP="00E3260C">
            <w:pPr>
              <w:jc w:val="both"/>
              <w:rPr>
                <w:sz w:val="28"/>
                <w:szCs w:val="28"/>
              </w:rPr>
            </w:pPr>
          </w:p>
          <w:p w:rsidR="00124DBA" w:rsidRPr="005556CB" w:rsidRDefault="00124DBA" w:rsidP="00E3260C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124DBA" w:rsidRPr="005556CB" w:rsidRDefault="00124DBA" w:rsidP="00E3260C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124DBA" w:rsidRPr="005556CB" w:rsidRDefault="00124DBA" w:rsidP="00E3260C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351BEB">
              <w:rPr>
                <w:rStyle w:val="rvts15"/>
                <w:sz w:val="28"/>
                <w:szCs w:val="28"/>
              </w:rPr>
              <w:t xml:space="preserve"> 15</w:t>
            </w:r>
            <w:r>
              <w:rPr>
                <w:rStyle w:val="rvts15"/>
                <w:sz w:val="28"/>
                <w:szCs w:val="28"/>
              </w:rPr>
              <w:t xml:space="preserve"> червня 2021р. </w:t>
            </w:r>
            <w:r w:rsidRPr="005556CB">
              <w:rPr>
                <w:rStyle w:val="rvts15"/>
                <w:sz w:val="28"/>
                <w:szCs w:val="28"/>
              </w:rPr>
              <w:t xml:space="preserve">№ </w:t>
            </w:r>
            <w:r w:rsidR="00351BEB">
              <w:rPr>
                <w:rStyle w:val="rvts15"/>
                <w:sz w:val="28"/>
                <w:szCs w:val="28"/>
              </w:rPr>
              <w:t>279</w:t>
            </w:r>
            <w:bookmarkStart w:id="0" w:name="_GoBack"/>
            <w:bookmarkEnd w:id="0"/>
          </w:p>
        </w:tc>
      </w:tr>
    </w:tbl>
    <w:p w:rsidR="00124DBA" w:rsidRPr="005556CB" w:rsidRDefault="00124DBA" w:rsidP="00124DBA">
      <w:pPr>
        <w:jc w:val="center"/>
        <w:rPr>
          <w:sz w:val="28"/>
          <w:szCs w:val="28"/>
        </w:rPr>
      </w:pPr>
    </w:p>
    <w:p w:rsidR="00124DBA" w:rsidRDefault="00124DBA" w:rsidP="00124DBA">
      <w:pPr>
        <w:jc w:val="center"/>
        <w:rPr>
          <w:sz w:val="28"/>
          <w:szCs w:val="28"/>
        </w:rPr>
      </w:pPr>
    </w:p>
    <w:p w:rsidR="00124DBA" w:rsidRPr="005556CB" w:rsidRDefault="00124DBA" w:rsidP="00124DBA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</w:p>
    <w:p w:rsidR="00124DBA" w:rsidRPr="00B1418B" w:rsidRDefault="00124DBA" w:rsidP="00124DBA">
      <w:pPr>
        <w:shd w:val="clear" w:color="auto" w:fill="FFFFFF"/>
        <w:ind w:right="104" w:firstLine="567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>
        <w:rPr>
          <w:rFonts w:eastAsia="Times New Roman"/>
          <w:snapToGrid w:val="0"/>
          <w:sz w:val="28"/>
          <w:szCs w:val="28"/>
        </w:rPr>
        <w:t>Б</w:t>
      </w:r>
      <w:r w:rsidRPr="003B6E85">
        <w:rPr>
          <w:rFonts w:eastAsia="Times New Roman"/>
          <w:snapToGrid w:val="0"/>
          <w:sz w:val="28"/>
          <w:szCs w:val="28"/>
        </w:rPr>
        <w:t xml:space="preserve">” – </w:t>
      </w:r>
      <w:r>
        <w:rPr>
          <w:snapToGrid w:val="0"/>
          <w:spacing w:val="-4"/>
          <w:sz w:val="28"/>
          <w:szCs w:val="28"/>
        </w:rPr>
        <w:t>начальника</w:t>
      </w:r>
      <w:r w:rsidRPr="00745AC8">
        <w:rPr>
          <w:snapToGrid w:val="0"/>
          <w:spacing w:val="-4"/>
          <w:sz w:val="28"/>
          <w:szCs w:val="28"/>
        </w:rPr>
        <w:t xml:space="preserve"> </w:t>
      </w:r>
      <w:r>
        <w:rPr>
          <w:snapToGrid w:val="0"/>
          <w:spacing w:val="-4"/>
          <w:sz w:val="28"/>
          <w:szCs w:val="28"/>
        </w:rPr>
        <w:t>Управління по роботі з персоналом</w:t>
      </w:r>
    </w:p>
    <w:p w:rsidR="00124DBA" w:rsidRPr="005556CB" w:rsidRDefault="00124DBA" w:rsidP="00124DBA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5"/>
        <w:gridCol w:w="3170"/>
        <w:gridCol w:w="6832"/>
      </w:tblGrid>
      <w:tr w:rsidR="00124DBA" w:rsidRPr="005556CB" w:rsidTr="00E3260C">
        <w:tc>
          <w:tcPr>
            <w:tcW w:w="10486" w:type="dxa"/>
            <w:gridSpan w:val="3"/>
            <w:vAlign w:val="center"/>
          </w:tcPr>
          <w:p w:rsidR="00124DBA" w:rsidRPr="005556CB" w:rsidRDefault="00124DBA" w:rsidP="00E326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124DBA" w:rsidRPr="005556CB" w:rsidTr="00E3260C">
        <w:tc>
          <w:tcPr>
            <w:tcW w:w="3681" w:type="dxa"/>
            <w:gridSpan w:val="2"/>
          </w:tcPr>
          <w:p w:rsidR="00124DBA" w:rsidRPr="005556CB" w:rsidRDefault="00124DBA" w:rsidP="00E3260C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A" w:rsidRDefault="00124DBA" w:rsidP="00124DB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124DBA">
              <w:rPr>
                <w:bCs/>
                <w:sz w:val="28"/>
                <w:szCs w:val="28"/>
              </w:rPr>
              <w:t>абезпечення взаємодії Управління зі структурними підрозділами, апарату Держекоінспекції, її територіальними органами, органами державної влади (їх територіальними органами/підрозділами), ор</w:t>
            </w:r>
            <w:r>
              <w:rPr>
                <w:bCs/>
                <w:sz w:val="28"/>
                <w:szCs w:val="28"/>
              </w:rPr>
              <w:t>ганами місцевого самоврядування;</w:t>
            </w:r>
          </w:p>
          <w:p w:rsidR="00124DBA" w:rsidRDefault="00124DBA" w:rsidP="00124DB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124DBA">
              <w:rPr>
                <w:bCs/>
                <w:sz w:val="28"/>
                <w:szCs w:val="28"/>
              </w:rPr>
              <w:t>абезпечення підготовки документів з питань, що нал</w:t>
            </w:r>
            <w:r>
              <w:rPr>
                <w:bCs/>
                <w:sz w:val="28"/>
                <w:szCs w:val="28"/>
              </w:rPr>
              <w:t xml:space="preserve">ежать до компетенції Управління </w:t>
            </w:r>
            <w:r w:rsidRPr="00124DBA">
              <w:rPr>
                <w:bCs/>
                <w:sz w:val="28"/>
                <w:szCs w:val="28"/>
              </w:rPr>
              <w:t>та документального забезпечення Управління, в межах делегованих повноважень, проводити прогнозування розвитку персоналу, заохочення працівників до службової кар’єри, підвищення рів</w:t>
            </w:r>
            <w:r>
              <w:rPr>
                <w:bCs/>
                <w:sz w:val="28"/>
                <w:szCs w:val="28"/>
              </w:rPr>
              <w:t>ня їх професійної компетенції;</w:t>
            </w:r>
          </w:p>
          <w:p w:rsidR="00124DBA" w:rsidRDefault="001B49FC" w:rsidP="00124DB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124DBA" w:rsidRPr="00124DBA">
              <w:rPr>
                <w:bCs/>
                <w:sz w:val="28"/>
                <w:szCs w:val="28"/>
              </w:rPr>
              <w:t>абезпечення участі Управління в розробленні планів роботи апарату Держекоінспекції, здійснення контролю за їх виконанням з питань, віднесених до компетенції Управління</w:t>
            </w:r>
            <w:r w:rsidR="00124DBA">
              <w:rPr>
                <w:bCs/>
                <w:sz w:val="28"/>
                <w:szCs w:val="28"/>
              </w:rPr>
              <w:t>;</w:t>
            </w:r>
          </w:p>
          <w:p w:rsidR="00124DBA" w:rsidRDefault="001B49FC" w:rsidP="00124DB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124DBA" w:rsidRPr="00124DBA">
              <w:rPr>
                <w:bCs/>
                <w:sz w:val="28"/>
                <w:szCs w:val="28"/>
              </w:rPr>
              <w:t>адання в межах своїх повноважень доручень (вказівок), обов'язкових для ви</w:t>
            </w:r>
            <w:r w:rsidR="00124DBA">
              <w:rPr>
                <w:bCs/>
                <w:sz w:val="28"/>
                <w:szCs w:val="28"/>
              </w:rPr>
              <w:t>конання працівниками Управління;</w:t>
            </w:r>
          </w:p>
          <w:p w:rsidR="00124DBA" w:rsidRDefault="001B49FC" w:rsidP="00124DB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124DBA" w:rsidRPr="00124DBA">
              <w:rPr>
                <w:bCs/>
                <w:sz w:val="28"/>
                <w:szCs w:val="28"/>
              </w:rPr>
              <w:t>часть у нарадах за учас</w:t>
            </w:r>
            <w:r w:rsidR="00494A7E">
              <w:rPr>
                <w:bCs/>
                <w:sz w:val="28"/>
                <w:szCs w:val="28"/>
              </w:rPr>
              <w:t>тю</w:t>
            </w:r>
            <w:r w:rsidR="00124DBA" w:rsidRPr="00124DBA">
              <w:rPr>
                <w:bCs/>
                <w:sz w:val="28"/>
                <w:szCs w:val="28"/>
              </w:rPr>
              <w:t xml:space="preserve"> Голови Держекоінспекції, першого заступника Голови та заступника, засіданнях комісій, при розгляді питань, що нал</w:t>
            </w:r>
            <w:r w:rsidR="00686773">
              <w:rPr>
                <w:bCs/>
                <w:sz w:val="28"/>
                <w:szCs w:val="28"/>
              </w:rPr>
              <w:t>ежать до повноважень Управління;</w:t>
            </w:r>
          </w:p>
          <w:p w:rsidR="00686773" w:rsidRDefault="001B49FC" w:rsidP="00686773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686773" w:rsidRPr="00686773">
              <w:rPr>
                <w:bCs/>
                <w:sz w:val="28"/>
                <w:szCs w:val="28"/>
              </w:rPr>
              <w:t>абезпечення планування службової кар’єри, планомірне заміщення посад в Держекоін</w:t>
            </w:r>
            <w:r w:rsidR="00686773">
              <w:rPr>
                <w:bCs/>
                <w:sz w:val="28"/>
                <w:szCs w:val="28"/>
              </w:rPr>
              <w:t>с</w:t>
            </w:r>
            <w:r w:rsidR="00686773" w:rsidRPr="00686773">
              <w:rPr>
                <w:bCs/>
                <w:sz w:val="28"/>
                <w:szCs w:val="28"/>
              </w:rPr>
              <w:t>пекції підготовленими фахівцями згідно з вимогами до професійної компетентності, та стимулює просування по службі з урахуванням даних  вимог та сумлінного виконання своїх посадових обов’язків;</w:t>
            </w:r>
          </w:p>
          <w:p w:rsidR="00686773" w:rsidRDefault="001B49FC" w:rsidP="00686773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686773" w:rsidRPr="00686773">
              <w:rPr>
                <w:bCs/>
                <w:sz w:val="28"/>
                <w:szCs w:val="28"/>
              </w:rPr>
              <w:t xml:space="preserve">несення Голові Держекоінспекції пропозиції </w:t>
            </w:r>
            <w:r w:rsidR="00686773" w:rsidRPr="00686773">
              <w:rPr>
                <w:bCs/>
                <w:sz w:val="28"/>
                <w:szCs w:val="28"/>
              </w:rPr>
              <w:lastRenderedPageBreak/>
              <w:t>щодо штатної чисельності, структури та штатного розпису, призначення, звільнення з посади, заохочення та притягнення до дисциплінарної відповідальності працівників Держекоінспекц</w:t>
            </w:r>
            <w:r w:rsidR="00686773">
              <w:rPr>
                <w:bCs/>
                <w:sz w:val="28"/>
                <w:szCs w:val="28"/>
              </w:rPr>
              <w:t>ії та її територіальних органів;</w:t>
            </w:r>
          </w:p>
          <w:p w:rsidR="00686773" w:rsidRDefault="001B49FC" w:rsidP="00686773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686773" w:rsidRPr="00686773">
              <w:rPr>
                <w:bCs/>
                <w:sz w:val="28"/>
                <w:szCs w:val="28"/>
              </w:rPr>
              <w:t>дійснення організаційного забезпечення з розроблення спеціальних вимоги до осіб, які претендують на зайняття посад державної служби категорії «Б» та «В», організація роботи щодо розробки положень про структурні підрозділи, опрац</w:t>
            </w:r>
            <w:r w:rsidR="00686773">
              <w:rPr>
                <w:bCs/>
                <w:sz w:val="28"/>
                <w:szCs w:val="28"/>
              </w:rPr>
              <w:t>ю</w:t>
            </w:r>
            <w:r w:rsidR="00686773" w:rsidRPr="00686773">
              <w:rPr>
                <w:bCs/>
                <w:sz w:val="28"/>
                <w:szCs w:val="28"/>
              </w:rPr>
              <w:t>вання штатного розпису Держекоінспекції, спільно з бухгалтерською службою органі</w:t>
            </w:r>
            <w:r w:rsidR="00686773">
              <w:rPr>
                <w:bCs/>
                <w:sz w:val="28"/>
                <w:szCs w:val="28"/>
              </w:rPr>
              <w:t>з</w:t>
            </w:r>
            <w:r w:rsidR="00686773" w:rsidRPr="00686773">
              <w:rPr>
                <w:bCs/>
                <w:sz w:val="28"/>
                <w:szCs w:val="28"/>
              </w:rPr>
              <w:t>ація роботи щодо мотивації персоналу Держекоінспекції;</w:t>
            </w:r>
          </w:p>
          <w:p w:rsidR="00686773" w:rsidRDefault="001B49FC" w:rsidP="00686773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686773" w:rsidRPr="00686773">
              <w:rPr>
                <w:bCs/>
                <w:sz w:val="28"/>
                <w:szCs w:val="28"/>
              </w:rPr>
              <w:t>дійснення контролю та веденням встановленої звітно-облікової документації, державної статистичної звітності з кадрових питань, формуванням графіку відпусток, поданням табелів обліку робочого часу</w:t>
            </w:r>
            <w:r w:rsidR="00686773">
              <w:rPr>
                <w:bCs/>
                <w:sz w:val="28"/>
                <w:szCs w:val="28"/>
              </w:rPr>
              <w:t>;</w:t>
            </w:r>
          </w:p>
          <w:p w:rsidR="00686773" w:rsidRDefault="001B49FC" w:rsidP="00686773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686773" w:rsidRPr="00686773">
              <w:rPr>
                <w:bCs/>
                <w:sz w:val="28"/>
                <w:szCs w:val="28"/>
              </w:rPr>
              <w:t>абезпечення підготовки документів щодо заохочення та нагородження працівників державними нагородами, відомчими заохочувальними відзнака</w:t>
            </w:r>
            <w:r w:rsidR="00686773">
              <w:rPr>
                <w:bCs/>
                <w:sz w:val="28"/>
                <w:szCs w:val="28"/>
              </w:rPr>
              <w:t>ми, ведення відповідного обліку;</w:t>
            </w:r>
          </w:p>
          <w:p w:rsidR="00686773" w:rsidRDefault="001B49FC" w:rsidP="00686773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686773" w:rsidRPr="00686773">
              <w:rPr>
                <w:bCs/>
                <w:sz w:val="28"/>
                <w:szCs w:val="28"/>
              </w:rPr>
              <w:t>дійснення контрою за додержанням законодавства про державну службу, про працю та виконанням поставлених завдань та вимог до кадрового діловодства  підрозділів з управління персоналом у територіальних та міжрегіональних територіальних органах Держекоінспекції;</w:t>
            </w:r>
          </w:p>
          <w:p w:rsidR="00686773" w:rsidRDefault="001B49FC" w:rsidP="00686773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686773" w:rsidRPr="00686773">
              <w:rPr>
                <w:bCs/>
                <w:sz w:val="28"/>
                <w:szCs w:val="28"/>
              </w:rPr>
              <w:t>абезпечення контролю за веденням військового обліку в Держекоінспекції</w:t>
            </w:r>
            <w:r w:rsidR="00686773">
              <w:rPr>
                <w:bCs/>
                <w:sz w:val="28"/>
                <w:szCs w:val="28"/>
              </w:rPr>
              <w:t>;</w:t>
            </w:r>
          </w:p>
          <w:p w:rsidR="00686773" w:rsidRDefault="001B49FC" w:rsidP="001B49FC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1B49FC">
              <w:rPr>
                <w:bCs/>
                <w:sz w:val="28"/>
                <w:szCs w:val="28"/>
              </w:rPr>
              <w:t>дійснення контролю з ознайомлення працівників Держекоінспекції з Правилами внутрішнього службового та трудового розпорядку Державної екологічної інспекції України, посадовими інструкціями та іншими документами з проставленням ними підписів та дати ознайомлення;</w:t>
            </w:r>
          </w:p>
          <w:p w:rsidR="001B49FC" w:rsidRPr="001B49FC" w:rsidRDefault="001B49FC" w:rsidP="001B49FC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1B49FC">
              <w:rPr>
                <w:bCs/>
                <w:sz w:val="28"/>
                <w:szCs w:val="28"/>
              </w:rPr>
              <w:t>рганізація розгляду звернень громадян, підприємств, установ та організацій, посадових осіб, запити та звернення народних депутатів, запити на інформацію з питань управління персоналом</w:t>
            </w:r>
            <w:r>
              <w:rPr>
                <w:bCs/>
                <w:sz w:val="28"/>
                <w:szCs w:val="28"/>
              </w:rPr>
              <w:t>;</w:t>
            </w:r>
          </w:p>
          <w:p w:rsidR="001B49FC" w:rsidRPr="004841D1" w:rsidRDefault="001B49FC" w:rsidP="001B49FC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1B49FC">
              <w:rPr>
                <w:bCs/>
                <w:sz w:val="28"/>
                <w:szCs w:val="28"/>
              </w:rPr>
              <w:t xml:space="preserve">а дорученням Голови проводити перевірки </w:t>
            </w:r>
            <w:r w:rsidRPr="001B49FC">
              <w:rPr>
                <w:bCs/>
                <w:sz w:val="28"/>
                <w:szCs w:val="28"/>
              </w:rPr>
              <w:lastRenderedPageBreak/>
              <w:t>територіальних та міжрегіональних територіальних органів в частині реалізації державної політики з питань державної служби.</w:t>
            </w:r>
          </w:p>
        </w:tc>
      </w:tr>
      <w:tr w:rsidR="00124DBA" w:rsidRPr="005556CB" w:rsidTr="00E3260C">
        <w:tc>
          <w:tcPr>
            <w:tcW w:w="3681" w:type="dxa"/>
            <w:gridSpan w:val="2"/>
          </w:tcPr>
          <w:p w:rsidR="00124DBA" w:rsidRPr="005556CB" w:rsidRDefault="00124DBA" w:rsidP="00E3260C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124DBA" w:rsidRPr="004841D1" w:rsidRDefault="00124DBA" w:rsidP="00E3260C">
            <w:pPr>
              <w:ind w:left="112" w:right="164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посадовий окла</w:t>
            </w:r>
            <w:r w:rsidRPr="004841D1">
              <w:rPr>
                <w:sz w:val="28"/>
                <w:szCs w:val="28"/>
                <w:shd w:val="clear" w:color="auto" w:fill="FFFFFF"/>
              </w:rPr>
              <w:t xml:space="preserve">д – </w:t>
            </w:r>
            <w:r>
              <w:rPr>
                <w:sz w:val="28"/>
                <w:szCs w:val="28"/>
                <w:shd w:val="clear" w:color="auto" w:fill="FFFFFF"/>
              </w:rPr>
              <w:t>1</w:t>
            </w:r>
            <w:r w:rsidR="00494A7E">
              <w:rPr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>10</w:t>
            </w:r>
            <w:r w:rsidRPr="004841D1">
              <w:rPr>
                <w:sz w:val="28"/>
                <w:szCs w:val="28"/>
                <w:shd w:val="clear" w:color="auto" w:fill="FFFFFF"/>
              </w:rPr>
              <w:t>0 грн.</w:t>
            </w:r>
            <w:r w:rsidRPr="004841D1">
              <w:rPr>
                <w:sz w:val="28"/>
                <w:szCs w:val="28"/>
              </w:rPr>
              <w:t>;</w:t>
            </w:r>
          </w:p>
          <w:p w:rsidR="00124DBA" w:rsidRPr="004841D1" w:rsidRDefault="00124DBA" w:rsidP="00E3260C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надбавки, доплати, премії та компенсації відповідно                 до статті 52 Закону України </w:t>
            </w:r>
            <w:r>
              <w:rPr>
                <w:sz w:val="28"/>
                <w:szCs w:val="28"/>
              </w:rPr>
              <w:t>«</w:t>
            </w:r>
            <w:r w:rsidRPr="004841D1">
              <w:rPr>
                <w:sz w:val="28"/>
                <w:szCs w:val="28"/>
              </w:rPr>
              <w:t>Про державну службу</w:t>
            </w:r>
            <w:r>
              <w:rPr>
                <w:sz w:val="28"/>
                <w:szCs w:val="28"/>
              </w:rPr>
              <w:t>»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124DBA" w:rsidRPr="004841D1" w:rsidRDefault="00124DBA" w:rsidP="00E3260C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</w:t>
            </w:r>
            <w:r>
              <w:rPr>
                <w:sz w:val="28"/>
                <w:szCs w:val="28"/>
              </w:rPr>
              <w:t xml:space="preserve"> «</w:t>
            </w:r>
            <w:r w:rsidRPr="004841D1">
              <w:rPr>
                <w:sz w:val="28"/>
                <w:szCs w:val="28"/>
              </w:rPr>
              <w:t>Питання оплати праці працівників державних органів</w:t>
            </w:r>
            <w:r>
              <w:rPr>
                <w:sz w:val="28"/>
                <w:szCs w:val="28"/>
              </w:rPr>
              <w:t>»</w:t>
            </w:r>
            <w:r w:rsidRPr="004841D1">
              <w:rPr>
                <w:sz w:val="28"/>
                <w:szCs w:val="28"/>
              </w:rPr>
              <w:t xml:space="preserve"> (із змінами)</w:t>
            </w:r>
          </w:p>
        </w:tc>
      </w:tr>
      <w:tr w:rsidR="00124DBA" w:rsidRPr="005556CB" w:rsidTr="00E3260C">
        <w:tc>
          <w:tcPr>
            <w:tcW w:w="3681" w:type="dxa"/>
            <w:gridSpan w:val="2"/>
          </w:tcPr>
          <w:p w:rsidR="00124DBA" w:rsidRPr="005556CB" w:rsidRDefault="00124DBA" w:rsidP="00E3260C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124DBA" w:rsidRDefault="00124DBA" w:rsidP="00E3260C">
            <w:pPr>
              <w:shd w:val="clear" w:color="auto" w:fill="FFFFFF"/>
              <w:ind w:left="132" w:right="104"/>
              <w:jc w:val="both"/>
              <w:textAlignment w:val="baseline"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без</w:t>
            </w:r>
            <w:r w:rsidRPr="004841D1">
              <w:rPr>
                <w:sz w:val="28"/>
                <w:szCs w:val="28"/>
              </w:rPr>
              <w:t>строково</w:t>
            </w:r>
            <w:r w:rsidRPr="00696C80">
              <w:rPr>
                <w:snapToGrid w:val="0"/>
                <w:sz w:val="28"/>
                <w:szCs w:val="28"/>
                <w:lang w:val="ru-RU" w:eastAsia="ru-RU"/>
              </w:rPr>
              <w:t>;</w:t>
            </w:r>
          </w:p>
          <w:p w:rsidR="00124DBA" w:rsidRPr="00696C80" w:rsidRDefault="00124DBA" w:rsidP="00074CC7">
            <w:pPr>
              <w:shd w:val="clear" w:color="auto" w:fill="FFFFFF"/>
              <w:ind w:left="132" w:right="104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r w:rsidR="00074CC7">
              <w:rPr>
                <w:sz w:val="28"/>
                <w:szCs w:val="28"/>
              </w:rPr>
              <w:t xml:space="preserve">обов’язкового </w:t>
            </w:r>
            <w:r>
              <w:rPr>
                <w:sz w:val="28"/>
                <w:szCs w:val="28"/>
              </w:rPr>
              <w:t>проведення конкурсу щороку</w:t>
            </w:r>
          </w:p>
        </w:tc>
      </w:tr>
      <w:tr w:rsidR="00124DBA" w:rsidRPr="005556CB" w:rsidTr="00E3260C">
        <w:tc>
          <w:tcPr>
            <w:tcW w:w="3681" w:type="dxa"/>
            <w:gridSpan w:val="2"/>
          </w:tcPr>
          <w:p w:rsidR="00124DBA" w:rsidRPr="005556CB" w:rsidRDefault="00124DBA" w:rsidP="00E3260C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124DBA" w:rsidRPr="004841D1" w:rsidRDefault="00124DBA" w:rsidP="00E3260C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124DBA" w:rsidRPr="004841D1" w:rsidRDefault="00124DBA" w:rsidP="00E3260C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2) резюме за формою згідно з додатком</w:t>
            </w:r>
            <w:r w:rsidRPr="004841D1">
              <w:rPr>
                <w:shd w:val="clear" w:color="auto" w:fill="FFFFFF"/>
              </w:rPr>
              <w:t xml:space="preserve"> </w:t>
            </w:r>
            <w:r w:rsidRPr="00DB390E">
              <w:rPr>
                <w:sz w:val="28"/>
                <w:szCs w:val="28"/>
              </w:rPr>
              <w:t>2</w:t>
            </w:r>
            <w:r w:rsidRPr="004841D1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4841D1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124DBA" w:rsidRPr="004841D1" w:rsidRDefault="00124DBA" w:rsidP="00E3260C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3543CA">
              <w:rPr>
                <w:sz w:val="28"/>
                <w:szCs w:val="28"/>
              </w:rPr>
              <w:t>прізвище, ім’я</w:t>
            </w:r>
            <w:r w:rsidRPr="004841D1">
              <w:rPr>
                <w:sz w:val="28"/>
                <w:szCs w:val="28"/>
              </w:rPr>
              <w:t>, по батькові кандидата</w:t>
            </w:r>
            <w:r w:rsidRPr="004841D1">
              <w:rPr>
                <w:sz w:val="28"/>
                <w:szCs w:val="28"/>
                <w:lang w:val="ru-RU"/>
              </w:rPr>
              <w:t>;</w:t>
            </w:r>
            <w:r w:rsidRPr="004841D1">
              <w:rPr>
                <w:sz w:val="28"/>
                <w:szCs w:val="28"/>
              </w:rPr>
              <w:t xml:space="preserve"> </w:t>
            </w:r>
          </w:p>
          <w:p w:rsidR="00124DBA" w:rsidRPr="004841D1" w:rsidRDefault="00124DBA" w:rsidP="00E3260C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4841D1">
              <w:rPr>
                <w:sz w:val="28"/>
                <w:szCs w:val="28"/>
                <w:lang w:val="ru-RU"/>
              </w:rPr>
              <w:t xml:space="preserve"> </w:t>
            </w:r>
            <w:r w:rsidRPr="003543CA">
              <w:rPr>
                <w:sz w:val="28"/>
                <w:szCs w:val="28"/>
              </w:rPr>
              <w:t>України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124DBA" w:rsidRPr="004841D1" w:rsidRDefault="00124DBA" w:rsidP="00E3260C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124DBA" w:rsidRPr="004841D1" w:rsidRDefault="00124DBA" w:rsidP="00E3260C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підтвердження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р</w:t>
            </w:r>
            <w:r w:rsidRPr="004841D1">
              <w:rPr>
                <w:sz w:val="28"/>
                <w:szCs w:val="28"/>
              </w:rPr>
              <w:t>івня</w:t>
            </w:r>
            <w:proofErr w:type="spellEnd"/>
            <w:r w:rsidRPr="004841D1">
              <w:rPr>
                <w:sz w:val="28"/>
                <w:szCs w:val="28"/>
              </w:rPr>
              <w:t xml:space="preserve"> володіння державною мовою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124DBA" w:rsidRPr="004841D1" w:rsidRDefault="00124DBA" w:rsidP="00E3260C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124DBA" w:rsidRPr="004841D1" w:rsidRDefault="00124DBA" w:rsidP="00E3260C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4841D1">
                <w:rPr>
                  <w:sz w:val="28"/>
                  <w:szCs w:val="28"/>
                </w:rPr>
                <w:t>частиною третьою</w:t>
              </w:r>
            </w:hyperlink>
            <w:r w:rsidRPr="004841D1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Pr="004841D1">
                <w:rPr>
                  <w:sz w:val="28"/>
                  <w:szCs w:val="28"/>
                </w:rPr>
                <w:t>четвертою</w:t>
              </w:r>
            </w:hyperlink>
            <w:r w:rsidRPr="004841D1">
              <w:rPr>
                <w:sz w:val="28"/>
                <w:szCs w:val="28"/>
              </w:rPr>
              <w:t xml:space="preserve"> статті 1 Закону України </w:t>
            </w:r>
            <w:r w:rsidRPr="004841D1">
              <w:rPr>
                <w:sz w:val="28"/>
                <w:szCs w:val="28"/>
                <w:lang w:val="ru-RU"/>
              </w:rPr>
              <w:t>“</w:t>
            </w:r>
            <w:r w:rsidRPr="004841D1">
              <w:rPr>
                <w:sz w:val="28"/>
                <w:szCs w:val="28"/>
              </w:rPr>
              <w:t>Про очищення влади</w:t>
            </w:r>
            <w:r w:rsidRPr="004841D1">
              <w:rPr>
                <w:sz w:val="28"/>
                <w:szCs w:val="28"/>
                <w:lang w:val="ru-RU"/>
              </w:rPr>
              <w:t>”</w:t>
            </w:r>
            <w:r w:rsidRPr="004841D1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4841D1">
              <w:rPr>
                <w:sz w:val="28"/>
                <w:szCs w:val="28"/>
                <w:lang w:val="ru-RU"/>
              </w:rPr>
              <w:t>.</w:t>
            </w:r>
          </w:p>
          <w:p w:rsidR="00124DBA" w:rsidRPr="004841D1" w:rsidRDefault="00124DBA" w:rsidP="00E3260C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  <w:lang w:val="ru-RU"/>
              </w:rPr>
              <w:t xml:space="preserve">Подача </w:t>
            </w:r>
            <w:r w:rsidRPr="003543CA">
              <w:rPr>
                <w:sz w:val="28"/>
                <w:szCs w:val="28"/>
              </w:rPr>
              <w:t>додатків до заяви не є обов’язковою</w:t>
            </w:r>
            <w:r w:rsidRPr="004841D1">
              <w:rPr>
                <w:sz w:val="28"/>
                <w:szCs w:val="28"/>
              </w:rPr>
              <w:t>.</w:t>
            </w:r>
          </w:p>
          <w:p w:rsidR="00124DBA" w:rsidRPr="004841D1" w:rsidRDefault="00124DBA" w:rsidP="00E3260C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124DBA" w:rsidRPr="004841D1" w:rsidRDefault="00124DBA" w:rsidP="00BD68CF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lastRenderedPageBreak/>
              <w:t>Інформація приймається до 1</w:t>
            </w:r>
            <w:r>
              <w:rPr>
                <w:sz w:val="28"/>
                <w:szCs w:val="28"/>
              </w:rPr>
              <w:t>7</w:t>
            </w:r>
            <w:r w:rsidRPr="004841D1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  <w:lang w:val="ru-RU"/>
              </w:rPr>
              <w:t>00</w:t>
            </w:r>
            <w:r w:rsidRPr="004841D1">
              <w:rPr>
                <w:sz w:val="28"/>
                <w:szCs w:val="28"/>
              </w:rPr>
              <w:t xml:space="preserve"> хв. </w:t>
            </w:r>
            <w:r w:rsidR="00BD68CF">
              <w:rPr>
                <w:sz w:val="28"/>
                <w:szCs w:val="28"/>
              </w:rPr>
              <w:t>22</w:t>
            </w:r>
            <w:r w:rsidRPr="004841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</w:t>
            </w:r>
            <w:r w:rsidRPr="004841D1">
              <w:rPr>
                <w:sz w:val="28"/>
                <w:szCs w:val="28"/>
              </w:rPr>
              <w:t>вня 2021 року</w:t>
            </w:r>
          </w:p>
        </w:tc>
      </w:tr>
      <w:tr w:rsidR="00124DBA" w:rsidRPr="005556CB" w:rsidTr="00E3260C">
        <w:tc>
          <w:tcPr>
            <w:tcW w:w="3681" w:type="dxa"/>
            <w:gridSpan w:val="2"/>
          </w:tcPr>
          <w:p w:rsidR="00124DBA" w:rsidRPr="005556CB" w:rsidRDefault="00124DBA" w:rsidP="00E3260C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:rsidR="00124DBA" w:rsidRPr="005556CB" w:rsidRDefault="00124DBA" w:rsidP="00E3260C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124DBA" w:rsidRPr="005556CB" w:rsidTr="00E3260C">
        <w:tc>
          <w:tcPr>
            <w:tcW w:w="3681" w:type="dxa"/>
            <w:gridSpan w:val="2"/>
          </w:tcPr>
          <w:p w:rsidR="00124DBA" w:rsidRPr="005556CB" w:rsidRDefault="00124DBA" w:rsidP="00E3260C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124DBA" w:rsidRPr="00BC20A1" w:rsidRDefault="00124DBA" w:rsidP="00E3260C">
            <w:pPr>
              <w:ind w:left="118"/>
              <w:rPr>
                <w:sz w:val="16"/>
                <w:szCs w:val="16"/>
              </w:rPr>
            </w:pPr>
          </w:p>
          <w:p w:rsidR="00124DBA" w:rsidRPr="005556CB" w:rsidRDefault="00124DBA" w:rsidP="00E3260C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>
              <w:rPr>
                <w:sz w:val="28"/>
                <w:szCs w:val="28"/>
              </w:rPr>
              <w:t>о спосіб проведення тестування</w:t>
            </w:r>
          </w:p>
          <w:p w:rsidR="00124DBA" w:rsidRPr="005556CB" w:rsidRDefault="00124DBA" w:rsidP="00E3260C">
            <w:pPr>
              <w:ind w:left="118"/>
              <w:rPr>
                <w:sz w:val="28"/>
                <w:szCs w:val="28"/>
              </w:rPr>
            </w:pPr>
          </w:p>
          <w:p w:rsidR="00124DBA" w:rsidRPr="005556CB" w:rsidRDefault="00124DBA" w:rsidP="00E3260C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124DBA" w:rsidRPr="005556CB" w:rsidRDefault="00124DBA" w:rsidP="00E3260C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68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червня </w:t>
            </w:r>
            <w:r w:rsidRPr="005556CB">
              <w:rPr>
                <w:sz w:val="28"/>
                <w:szCs w:val="28"/>
              </w:rPr>
              <w:t>2021 року 10 год. 00 хв.</w:t>
            </w:r>
          </w:p>
          <w:p w:rsidR="00124DBA" w:rsidRPr="005556CB" w:rsidRDefault="00124DBA" w:rsidP="00E3260C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124DBA" w:rsidRDefault="00124DBA" w:rsidP="00E3260C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124DBA" w:rsidRDefault="00124DBA" w:rsidP="00E3260C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124DBA" w:rsidRDefault="00124DBA" w:rsidP="00E3260C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124DBA" w:rsidRPr="006D3F25" w:rsidRDefault="00124DBA" w:rsidP="00E3260C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124DBA" w:rsidRPr="005556CB" w:rsidRDefault="00124DBA" w:rsidP="00E3260C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124DBA" w:rsidRPr="005556CB" w:rsidRDefault="00124DBA" w:rsidP="00E3260C">
            <w:pPr>
              <w:jc w:val="both"/>
              <w:rPr>
                <w:sz w:val="28"/>
                <w:szCs w:val="28"/>
              </w:rPr>
            </w:pPr>
          </w:p>
        </w:tc>
      </w:tr>
      <w:tr w:rsidR="00124DBA" w:rsidRPr="005556CB" w:rsidTr="00E3260C">
        <w:tc>
          <w:tcPr>
            <w:tcW w:w="3681" w:type="dxa"/>
            <w:gridSpan w:val="2"/>
          </w:tcPr>
          <w:p w:rsidR="00124DBA" w:rsidRPr="005556CB" w:rsidRDefault="00124DBA" w:rsidP="00E3260C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124DBA" w:rsidRPr="005556CB" w:rsidRDefault="00124DBA" w:rsidP="00E3260C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124DBA" w:rsidRPr="00BF0335" w:rsidRDefault="00124DBA" w:rsidP="00E3260C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124DBA" w:rsidRPr="005556CB" w:rsidTr="00E3260C">
        <w:trPr>
          <w:trHeight w:val="1891"/>
        </w:trPr>
        <w:tc>
          <w:tcPr>
            <w:tcW w:w="3681" w:type="dxa"/>
            <w:gridSpan w:val="2"/>
          </w:tcPr>
          <w:p w:rsidR="00124DBA" w:rsidRPr="005556CB" w:rsidRDefault="00124DBA" w:rsidP="00E3260C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124DBA" w:rsidRPr="00F4089C" w:rsidRDefault="00124DBA" w:rsidP="00E3260C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</w:t>
            </w:r>
            <w:r w:rsidRPr="00F408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Олександрів</w:t>
            </w:r>
            <w:r w:rsidRPr="00F4089C">
              <w:rPr>
                <w:sz w:val="28"/>
                <w:szCs w:val="28"/>
              </w:rPr>
              <w:t>на</w:t>
            </w:r>
          </w:p>
          <w:p w:rsidR="00124DBA" w:rsidRPr="005556CB" w:rsidRDefault="00124DBA" w:rsidP="00E3260C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124DBA" w:rsidRPr="005556CB" w:rsidRDefault="00124DBA" w:rsidP="00E3260C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124DBA" w:rsidRPr="005556CB" w:rsidTr="00E3260C">
        <w:tc>
          <w:tcPr>
            <w:tcW w:w="10486" w:type="dxa"/>
            <w:gridSpan w:val="3"/>
          </w:tcPr>
          <w:p w:rsidR="00124DBA" w:rsidRPr="005556CB" w:rsidRDefault="00124DBA" w:rsidP="00E326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124DBA" w:rsidRPr="005556CB" w:rsidTr="00E3260C">
        <w:tc>
          <w:tcPr>
            <w:tcW w:w="523" w:type="dxa"/>
          </w:tcPr>
          <w:p w:rsidR="00124DBA" w:rsidRPr="005556CB" w:rsidRDefault="00124DBA" w:rsidP="00E326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124DBA" w:rsidRPr="005556CB" w:rsidRDefault="00124DBA" w:rsidP="00E3260C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124DBA" w:rsidRPr="005556CB" w:rsidRDefault="00124DBA" w:rsidP="00074CC7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074CC7">
              <w:rPr>
                <w:rStyle w:val="rvts0"/>
                <w:sz w:val="28"/>
                <w:szCs w:val="28"/>
              </w:rPr>
              <w:t>магістра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124DBA" w:rsidRPr="005556CB" w:rsidTr="00E3260C">
        <w:tc>
          <w:tcPr>
            <w:tcW w:w="523" w:type="dxa"/>
          </w:tcPr>
          <w:p w:rsidR="00124DBA" w:rsidRPr="005556CB" w:rsidRDefault="00124DBA" w:rsidP="00E326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124DBA" w:rsidRPr="005556CB" w:rsidRDefault="00124DBA" w:rsidP="00E3260C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124DBA" w:rsidRPr="005556CB" w:rsidRDefault="00074CC7" w:rsidP="00E3260C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124DBA" w:rsidRPr="005556CB" w:rsidTr="00E3260C">
        <w:tc>
          <w:tcPr>
            <w:tcW w:w="523" w:type="dxa"/>
          </w:tcPr>
          <w:p w:rsidR="00124DBA" w:rsidRPr="005556CB" w:rsidRDefault="00124DBA" w:rsidP="00E326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124DBA" w:rsidRPr="005556CB" w:rsidRDefault="00124DBA" w:rsidP="00E3260C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124DBA" w:rsidRPr="005556CB" w:rsidRDefault="00124DBA" w:rsidP="00E3260C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124DBA" w:rsidRPr="005556CB" w:rsidTr="00E3260C">
        <w:tc>
          <w:tcPr>
            <w:tcW w:w="523" w:type="dxa"/>
          </w:tcPr>
          <w:p w:rsidR="00124DBA" w:rsidRPr="005556CB" w:rsidRDefault="00124DBA" w:rsidP="00E326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124DBA" w:rsidRPr="005556CB" w:rsidRDefault="00124DBA" w:rsidP="00E3260C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124DBA" w:rsidRPr="005556CB" w:rsidRDefault="00124DBA" w:rsidP="00E3260C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124DBA" w:rsidRPr="005556CB" w:rsidTr="00E3260C">
        <w:tc>
          <w:tcPr>
            <w:tcW w:w="10486" w:type="dxa"/>
            <w:gridSpan w:val="3"/>
          </w:tcPr>
          <w:p w:rsidR="00124DBA" w:rsidRPr="005B579B" w:rsidRDefault="00124DBA" w:rsidP="00E3260C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124DBA" w:rsidRPr="005556CB" w:rsidTr="00E3260C">
        <w:tc>
          <w:tcPr>
            <w:tcW w:w="3681" w:type="dxa"/>
            <w:gridSpan w:val="2"/>
          </w:tcPr>
          <w:p w:rsidR="00124DBA" w:rsidRPr="005B579B" w:rsidRDefault="00124DBA" w:rsidP="00E326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lastRenderedPageBreak/>
              <w:t>Вимога</w:t>
            </w:r>
          </w:p>
        </w:tc>
        <w:tc>
          <w:tcPr>
            <w:tcW w:w="6805" w:type="dxa"/>
          </w:tcPr>
          <w:p w:rsidR="00124DBA" w:rsidRPr="005B579B" w:rsidRDefault="00124DBA" w:rsidP="00E3260C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124DBA" w:rsidRPr="005556CB" w:rsidTr="00E3260C">
        <w:tc>
          <w:tcPr>
            <w:tcW w:w="523" w:type="dxa"/>
          </w:tcPr>
          <w:p w:rsidR="00124DBA" w:rsidRPr="005B579B" w:rsidRDefault="00124DBA" w:rsidP="00E326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124DBA" w:rsidRPr="00EC3C05" w:rsidRDefault="00124DBA" w:rsidP="00E3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805" w:type="dxa"/>
          </w:tcPr>
          <w:p w:rsidR="00124DBA" w:rsidRPr="00EC3C05" w:rsidRDefault="00124DBA" w:rsidP="00E326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</w:t>
            </w:r>
            <w:r w:rsidR="00074CC7">
              <w:rPr>
                <w:rFonts w:eastAsia="Times New Roman"/>
                <w:color w:val="000000"/>
                <w:sz w:val="28"/>
                <w:szCs w:val="28"/>
              </w:rPr>
              <w:t>ість</w:t>
            </w:r>
            <w:r w:rsidRPr="00EC3C05">
              <w:rPr>
                <w:rFonts w:eastAsia="Times New Roman"/>
                <w:color w:val="000000"/>
                <w:sz w:val="28"/>
                <w:szCs w:val="28"/>
              </w:rPr>
              <w:t xml:space="preserve"> помічати окремі елементи та акцентувати увагу на деталях у своїй роботі;</w:t>
            </w:r>
          </w:p>
          <w:p w:rsidR="00124DBA" w:rsidRPr="00EC3C05" w:rsidRDefault="00124DBA" w:rsidP="00E326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124DBA" w:rsidRPr="005556CB" w:rsidTr="00E3260C">
        <w:tc>
          <w:tcPr>
            <w:tcW w:w="523" w:type="dxa"/>
          </w:tcPr>
          <w:p w:rsidR="00124DBA" w:rsidRPr="005B579B" w:rsidRDefault="00124DBA" w:rsidP="00E326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124DBA" w:rsidRPr="00C83D37" w:rsidRDefault="00124DBA" w:rsidP="00E3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805" w:type="dxa"/>
          </w:tcPr>
          <w:p w:rsidR="00124DBA" w:rsidRPr="00C83D37" w:rsidRDefault="00124DBA" w:rsidP="00E326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124DBA" w:rsidRPr="00C83D37" w:rsidRDefault="00124DBA" w:rsidP="00E326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124DBA" w:rsidRPr="00C83D37" w:rsidRDefault="00124DBA" w:rsidP="00E326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28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124DBA" w:rsidRPr="005556CB" w:rsidTr="00E3260C">
        <w:tc>
          <w:tcPr>
            <w:tcW w:w="523" w:type="dxa"/>
          </w:tcPr>
          <w:p w:rsidR="00124DBA" w:rsidRPr="005B579B" w:rsidRDefault="00124DBA" w:rsidP="00E326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124DBA" w:rsidRPr="00C83D37" w:rsidRDefault="00124DBA" w:rsidP="00E3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805" w:type="dxa"/>
          </w:tcPr>
          <w:p w:rsidR="00124DBA" w:rsidRPr="00C83D37" w:rsidRDefault="00124DBA" w:rsidP="00E326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124DBA" w:rsidRPr="00C83D37" w:rsidRDefault="00124DBA" w:rsidP="00E326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124DBA" w:rsidRPr="00C83D37" w:rsidRDefault="00124DBA" w:rsidP="00E326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124DBA" w:rsidRPr="005556CB" w:rsidTr="00E3260C">
        <w:tc>
          <w:tcPr>
            <w:tcW w:w="10486" w:type="dxa"/>
            <w:gridSpan w:val="3"/>
          </w:tcPr>
          <w:p w:rsidR="00124DBA" w:rsidRPr="005556CB" w:rsidRDefault="00124DBA" w:rsidP="00E3260C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124DBA" w:rsidRPr="005556CB" w:rsidTr="00E3260C">
        <w:tc>
          <w:tcPr>
            <w:tcW w:w="3681" w:type="dxa"/>
            <w:gridSpan w:val="2"/>
          </w:tcPr>
          <w:p w:rsidR="00124DBA" w:rsidRPr="005556CB" w:rsidRDefault="00124DBA" w:rsidP="00E326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124DBA" w:rsidRPr="005556CB" w:rsidRDefault="00124DBA" w:rsidP="00E3260C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124DBA" w:rsidRPr="005556CB" w:rsidTr="00E3260C">
        <w:tc>
          <w:tcPr>
            <w:tcW w:w="523" w:type="dxa"/>
          </w:tcPr>
          <w:p w:rsidR="00124DBA" w:rsidRPr="005556CB" w:rsidRDefault="00124DBA" w:rsidP="00E326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124DBA" w:rsidRPr="005556CB" w:rsidRDefault="00124DBA" w:rsidP="00E3260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124DBA" w:rsidRPr="005556CB" w:rsidRDefault="00124DBA" w:rsidP="00E3260C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Конституція </w:t>
            </w:r>
            <w:r w:rsidRPr="005556CB">
              <w:rPr>
                <w:sz w:val="28"/>
                <w:szCs w:val="28"/>
              </w:rPr>
              <w:t>України;</w:t>
            </w:r>
          </w:p>
          <w:p w:rsidR="00074CC7" w:rsidRDefault="00124DBA" w:rsidP="00074CC7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України </w:t>
            </w:r>
            <w:r>
              <w:rPr>
                <w:sz w:val="28"/>
                <w:szCs w:val="28"/>
                <w:lang w:val="ru-RU"/>
              </w:rPr>
              <w:t>«</w:t>
            </w:r>
            <w:r w:rsidRPr="005556CB">
              <w:rPr>
                <w:sz w:val="28"/>
                <w:szCs w:val="28"/>
              </w:rPr>
              <w:t>Про державну службу</w:t>
            </w:r>
            <w:r>
              <w:rPr>
                <w:sz w:val="28"/>
                <w:szCs w:val="28"/>
                <w:lang w:val="ru-RU"/>
              </w:rPr>
              <w:t>»</w:t>
            </w:r>
            <w:r w:rsidRPr="005556CB">
              <w:rPr>
                <w:sz w:val="28"/>
                <w:szCs w:val="28"/>
              </w:rPr>
              <w:t>;</w:t>
            </w:r>
          </w:p>
          <w:p w:rsidR="00124DBA" w:rsidRPr="005556CB" w:rsidRDefault="00124DBA" w:rsidP="00074CC7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Закон України </w:t>
            </w:r>
            <w:r>
              <w:rPr>
                <w:sz w:val="28"/>
                <w:szCs w:val="28"/>
                <w:lang w:val="ru-RU"/>
              </w:rPr>
              <w:t>«</w:t>
            </w:r>
            <w:r w:rsidRPr="005556CB">
              <w:rPr>
                <w:sz w:val="28"/>
                <w:szCs w:val="28"/>
              </w:rPr>
              <w:t>Про запобігання корупції</w:t>
            </w:r>
            <w:r>
              <w:rPr>
                <w:sz w:val="28"/>
                <w:szCs w:val="28"/>
                <w:lang w:val="ru-RU"/>
              </w:rPr>
              <w:t xml:space="preserve">» </w:t>
            </w:r>
            <w:r>
              <w:rPr>
                <w:sz w:val="28"/>
                <w:szCs w:val="28"/>
              </w:rPr>
              <w:t>та іншого законодавства</w:t>
            </w:r>
          </w:p>
        </w:tc>
      </w:tr>
      <w:tr w:rsidR="00124DBA" w:rsidRPr="001643BD" w:rsidTr="00E3260C">
        <w:tc>
          <w:tcPr>
            <w:tcW w:w="523" w:type="dxa"/>
          </w:tcPr>
          <w:p w:rsidR="00124DBA" w:rsidRPr="001643BD" w:rsidRDefault="00124DBA" w:rsidP="00E3260C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124DBA" w:rsidRPr="001643BD" w:rsidRDefault="00124DBA" w:rsidP="00E3260C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>Знання законодавства                   у сфері</w:t>
            </w:r>
          </w:p>
          <w:p w:rsidR="00124DBA" w:rsidRPr="001643BD" w:rsidRDefault="00124DBA" w:rsidP="00E3260C">
            <w:pPr>
              <w:keepNext/>
              <w:keepLines/>
              <w:spacing w:before="60" w:beforeAutospacing="1" w:afterAutospacing="1"/>
              <w:ind w:left="39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124DBA" w:rsidRDefault="00124DBA" w:rsidP="00E3260C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Кодекс законів про працю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24DBA" w:rsidRDefault="00124DBA" w:rsidP="00E3260C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Закон України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центральні органи виконавчої влади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»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24DBA" w:rsidRDefault="00124DBA" w:rsidP="00E3260C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D06F5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 </w:t>
            </w:r>
            <w:r w:rsidRPr="00D06F5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6 квітня 2016 р. № 270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D06F5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надання державним службовцям додаткових оплачуваних відпусток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124DBA" w:rsidRDefault="00124DBA" w:rsidP="00E3260C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25 березня 2016 р. № 229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обчислення стажу державної служби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124DBA" w:rsidRDefault="00124DBA" w:rsidP="00E3260C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25 березня 2016 р. № 230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відкликання державного службовця із щорічної відпустки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124DBA" w:rsidRDefault="00124DBA" w:rsidP="00E3260C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 Кабінет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18 січня 2017 р. № 15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Питання оплати праці працівників державних органів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124DBA" w:rsidRDefault="00124DBA" w:rsidP="00E3260C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20 квітня 2016 р. № 306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Питання присвоєння рангів державних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124DBA" w:rsidRDefault="00124DBA" w:rsidP="00E3260C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11 грудня 2019 р. № 1042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фіксації доведення інформації або документів до відома державного службовця шляхом використання засобів телекомунікаційного зв’язку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124DBA" w:rsidRDefault="00124DBA" w:rsidP="00E3260C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 від 19.04.2017 № 275 “Про затвердження Положення про Державну екологічну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інспекцію України” (із змінами);</w:t>
            </w:r>
          </w:p>
          <w:p w:rsidR="00124DBA" w:rsidRDefault="00124DBA" w:rsidP="00E3260C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аказ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Національн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агентств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 У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країни з питань державної служби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від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22.03.2016 № 64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зареєстрований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Міністерстві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юстиції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15 квітня 2016 р.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 № 567/28697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ведення та зберігання особових справ державних службовців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124DBA" w:rsidRDefault="00124DBA" w:rsidP="00E3260C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аказ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Національн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агентств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країни з питань державної служби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від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03.03.2016 № 50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з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ареєстрован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Міністерстві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юстиції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25 березня 2016 р.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 № 457/28587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Типових правил внутрішнього службового розпорядку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124DBA" w:rsidRDefault="00124DBA" w:rsidP="00E3260C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аказ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Національн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агентств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країни з питань державної служби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від 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11.09.2019  № 172-19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з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ареєстрован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Міністерстві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юстиції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30 вересня 2019 р.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 № 1077/34048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Порядку розроблення посадових інструкцій державних службовців категорій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»»;</w:t>
            </w:r>
          </w:p>
          <w:p w:rsidR="00124DBA" w:rsidRPr="00A505CF" w:rsidRDefault="00124DBA" w:rsidP="00E3260C">
            <w:pPr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9F44D9">
              <w:rPr>
                <w:color w:val="000000" w:themeColor="text1"/>
                <w:sz w:val="28"/>
                <w:szCs w:val="28"/>
              </w:rPr>
              <w:t>наказ</w:t>
            </w:r>
            <w:r>
              <w:rPr>
                <w:color w:val="000000" w:themeColor="text1"/>
                <w:sz w:val="28"/>
                <w:szCs w:val="28"/>
              </w:rPr>
              <w:t xml:space="preserve"> Н</w:t>
            </w:r>
            <w:r w:rsidRPr="009F44D9">
              <w:rPr>
                <w:color w:val="000000" w:themeColor="text1"/>
                <w:sz w:val="28"/>
                <w:szCs w:val="28"/>
              </w:rPr>
              <w:t>аціональн</w:t>
            </w:r>
            <w:r>
              <w:rPr>
                <w:color w:val="000000" w:themeColor="text1"/>
                <w:sz w:val="28"/>
                <w:szCs w:val="28"/>
              </w:rPr>
              <w:t>ого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 агентств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Pr="009F44D9">
              <w:rPr>
                <w:color w:val="000000" w:themeColor="text1"/>
                <w:sz w:val="28"/>
                <w:szCs w:val="28"/>
              </w:rPr>
              <w:t>країни з питань державної служби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F44D9">
              <w:rPr>
                <w:color w:val="000000" w:themeColor="text1"/>
                <w:sz w:val="28"/>
                <w:szCs w:val="28"/>
              </w:rPr>
              <w:t>19.05.2020  № 77-20</w:t>
            </w:r>
            <w:r>
              <w:rPr>
                <w:color w:val="000000" w:themeColor="text1"/>
                <w:sz w:val="28"/>
                <w:szCs w:val="28"/>
              </w:rPr>
              <w:t>, зареєстрований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 в Міністерстві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F44D9">
              <w:rPr>
                <w:color w:val="000000" w:themeColor="text1"/>
                <w:sz w:val="28"/>
                <w:szCs w:val="28"/>
              </w:rPr>
              <w:t>юстиції України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F44D9">
              <w:rPr>
                <w:color w:val="000000" w:themeColor="text1"/>
                <w:sz w:val="28"/>
                <w:szCs w:val="28"/>
              </w:rPr>
              <w:t>25 травня 2020 р.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F44D9">
              <w:rPr>
                <w:color w:val="000000" w:themeColor="text1"/>
                <w:sz w:val="28"/>
                <w:szCs w:val="28"/>
              </w:rPr>
              <w:t>за № 461/34744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9F44D9">
              <w:rPr>
                <w:color w:val="000000" w:themeColor="text1"/>
                <w:sz w:val="28"/>
                <w:szCs w:val="28"/>
              </w:rPr>
              <w:t>Про затвердження форми Особової картки державного службовця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124DBA" w:rsidRPr="001643BD" w:rsidRDefault="00124DBA" w:rsidP="00124DBA">
      <w:pPr>
        <w:rPr>
          <w:color w:val="000000" w:themeColor="text1"/>
          <w:sz w:val="28"/>
          <w:szCs w:val="28"/>
        </w:rPr>
      </w:pPr>
      <w:r w:rsidRPr="001643BD">
        <w:rPr>
          <w:color w:val="000000" w:themeColor="text1"/>
          <w:sz w:val="28"/>
          <w:szCs w:val="28"/>
        </w:rPr>
        <w:lastRenderedPageBreak/>
        <w:t xml:space="preserve"> </w:t>
      </w:r>
    </w:p>
    <w:p w:rsidR="00124DBA" w:rsidRDefault="00124DBA" w:rsidP="00124DBA"/>
    <w:p w:rsidR="00124DBA" w:rsidRDefault="00124DBA" w:rsidP="00124DBA"/>
    <w:p w:rsidR="003A69B3" w:rsidRDefault="003A69B3"/>
    <w:sectPr w:rsidR="003A69B3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AC7685C"/>
    <w:multiLevelType w:val="hybridMultilevel"/>
    <w:tmpl w:val="227429B6"/>
    <w:lvl w:ilvl="0" w:tplc="B1CC8F40">
      <w:start w:val="8"/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124DBA"/>
    <w:rsid w:val="00074CC7"/>
    <w:rsid w:val="000824C5"/>
    <w:rsid w:val="000A3768"/>
    <w:rsid w:val="000B6480"/>
    <w:rsid w:val="00124DBA"/>
    <w:rsid w:val="001859D6"/>
    <w:rsid w:val="001B49FC"/>
    <w:rsid w:val="00267279"/>
    <w:rsid w:val="00351BEB"/>
    <w:rsid w:val="00351D98"/>
    <w:rsid w:val="003A69B3"/>
    <w:rsid w:val="003D14A1"/>
    <w:rsid w:val="003E7465"/>
    <w:rsid w:val="003F66A0"/>
    <w:rsid w:val="004423D6"/>
    <w:rsid w:val="004707AC"/>
    <w:rsid w:val="00481F69"/>
    <w:rsid w:val="00494A7E"/>
    <w:rsid w:val="00512839"/>
    <w:rsid w:val="00533CB8"/>
    <w:rsid w:val="00621549"/>
    <w:rsid w:val="006414F1"/>
    <w:rsid w:val="006438C0"/>
    <w:rsid w:val="00686773"/>
    <w:rsid w:val="006B4F99"/>
    <w:rsid w:val="00764E05"/>
    <w:rsid w:val="007932A9"/>
    <w:rsid w:val="007A4D73"/>
    <w:rsid w:val="008A0BBD"/>
    <w:rsid w:val="008A1CAB"/>
    <w:rsid w:val="008B0A9E"/>
    <w:rsid w:val="008B3A67"/>
    <w:rsid w:val="008C0A1A"/>
    <w:rsid w:val="008D27B0"/>
    <w:rsid w:val="00934421"/>
    <w:rsid w:val="00963194"/>
    <w:rsid w:val="00AA1297"/>
    <w:rsid w:val="00AA59AE"/>
    <w:rsid w:val="00AB6960"/>
    <w:rsid w:val="00BD68CF"/>
    <w:rsid w:val="00C31555"/>
    <w:rsid w:val="00C60B06"/>
    <w:rsid w:val="00CB2C44"/>
    <w:rsid w:val="00CB4C20"/>
    <w:rsid w:val="00D90E45"/>
    <w:rsid w:val="00E1401C"/>
    <w:rsid w:val="00ED53BC"/>
    <w:rsid w:val="00F8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124DBA"/>
    <w:pPr>
      <w:spacing w:before="100" w:beforeAutospacing="1" w:after="100" w:afterAutospacing="1"/>
    </w:pPr>
  </w:style>
  <w:style w:type="character" w:customStyle="1" w:styleId="rvts15">
    <w:name w:val="rvts15"/>
    <w:rsid w:val="00124DBA"/>
    <w:rPr>
      <w:rFonts w:cs="Times New Roman"/>
    </w:rPr>
  </w:style>
  <w:style w:type="character" w:customStyle="1" w:styleId="rvts0">
    <w:name w:val="rvts0"/>
    <w:rsid w:val="00124DBA"/>
    <w:rPr>
      <w:rFonts w:cs="Times New Roman"/>
    </w:rPr>
  </w:style>
  <w:style w:type="character" w:customStyle="1" w:styleId="rvts37">
    <w:name w:val="rvts37"/>
    <w:basedOn w:val="a0"/>
    <w:rsid w:val="00124DBA"/>
  </w:style>
  <w:style w:type="paragraph" w:styleId="2">
    <w:name w:val="Body Text Indent 2"/>
    <w:basedOn w:val="a"/>
    <w:link w:val="20"/>
    <w:rsid w:val="00124DB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4D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5">
    <w:name w:val="Font Style135"/>
    <w:rsid w:val="0068677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2021-06-16T07:05:00Z</dcterms:created>
  <dcterms:modified xsi:type="dcterms:W3CDTF">2021-06-16T07:05:00Z</dcterms:modified>
</cp:coreProperties>
</file>