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5A" w:rsidRDefault="0099015A" w:rsidP="009103C8">
      <w:pPr>
        <w:jc w:val="center"/>
        <w:rPr>
          <w:sz w:val="28"/>
          <w:szCs w:val="28"/>
        </w:rPr>
      </w:pPr>
    </w:p>
    <w:tbl>
      <w:tblPr>
        <w:tblStyle w:val="a5"/>
        <w:tblW w:w="1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097"/>
      </w:tblGrid>
      <w:tr w:rsidR="00DA02D9" w:rsidTr="00DA02D9">
        <w:tc>
          <w:tcPr>
            <w:tcW w:w="6379" w:type="dxa"/>
          </w:tcPr>
          <w:p w:rsidR="00DA02D9" w:rsidRDefault="00DA02D9" w:rsidP="00DA02D9">
            <w:pPr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DA02D9" w:rsidRDefault="00DA02D9" w:rsidP="00DA02D9">
            <w:pPr>
              <w:jc w:val="center"/>
              <w:rPr>
                <w:sz w:val="28"/>
                <w:szCs w:val="28"/>
              </w:rPr>
            </w:pPr>
          </w:p>
          <w:p w:rsidR="00DA02D9" w:rsidRDefault="00DA02D9" w:rsidP="00DA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DA02D9" w:rsidRDefault="00DA02D9" w:rsidP="00DA02D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 Державної екологічної</w:t>
            </w:r>
          </w:p>
          <w:p w:rsidR="00DA02D9" w:rsidRDefault="00DA02D9" w:rsidP="00DA02D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інспекції України </w:t>
            </w:r>
            <w:bookmarkStart w:id="0" w:name="_GoBack"/>
            <w:bookmarkEnd w:id="0"/>
          </w:p>
          <w:p w:rsidR="00DA02D9" w:rsidRDefault="00DA02D9" w:rsidP="00DA02D9">
            <w:pPr>
              <w:ind w:right="32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20 жовтня 2021 р.  № 454</w:t>
            </w:r>
          </w:p>
          <w:p w:rsidR="00DA02D9" w:rsidRDefault="00DA02D9" w:rsidP="00DA02D9">
            <w:pPr>
              <w:rPr>
                <w:sz w:val="28"/>
                <w:szCs w:val="28"/>
              </w:rPr>
            </w:pPr>
          </w:p>
        </w:tc>
      </w:tr>
    </w:tbl>
    <w:p w:rsidR="0099015A" w:rsidRDefault="0099015A" w:rsidP="00DA02D9">
      <w:pPr>
        <w:rPr>
          <w:sz w:val="28"/>
          <w:szCs w:val="28"/>
        </w:rPr>
      </w:pPr>
    </w:p>
    <w:p w:rsidR="0099015A" w:rsidRPr="00A730A6" w:rsidRDefault="0099015A" w:rsidP="009103C8">
      <w:pPr>
        <w:jc w:val="center"/>
        <w:rPr>
          <w:sz w:val="28"/>
          <w:szCs w:val="28"/>
        </w:rPr>
      </w:pPr>
    </w:p>
    <w:p w:rsidR="009103C8" w:rsidRPr="00A730A6" w:rsidRDefault="009103C8" w:rsidP="009103C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УМОВИ </w:t>
      </w:r>
    </w:p>
    <w:p w:rsidR="009103C8" w:rsidRDefault="009103C8" w:rsidP="009103C8">
      <w:pPr>
        <w:shd w:val="clear" w:color="auto" w:fill="FFFFFF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>
        <w:rPr>
          <w:rFonts w:eastAsia="Times New Roman"/>
          <w:snapToGrid w:val="0"/>
          <w:sz w:val="28"/>
          <w:szCs w:val="28"/>
        </w:rPr>
        <w:t>Б</w:t>
      </w:r>
      <w:r w:rsidRPr="00A730A6">
        <w:rPr>
          <w:rFonts w:eastAsia="Times New Roman"/>
          <w:snapToGrid w:val="0"/>
          <w:sz w:val="28"/>
          <w:szCs w:val="28"/>
        </w:rPr>
        <w:t xml:space="preserve">” – </w:t>
      </w:r>
    </w:p>
    <w:p w:rsidR="009103C8" w:rsidRDefault="009103C8" w:rsidP="009103C8">
      <w:pPr>
        <w:shd w:val="clear" w:color="auto" w:fill="FFFFFF"/>
        <w:jc w:val="center"/>
        <w:textAlignment w:val="baseline"/>
        <w:rPr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заступника </w:t>
      </w:r>
      <w:r w:rsidRPr="00790179">
        <w:rPr>
          <w:snapToGrid w:val="0"/>
          <w:sz w:val="28"/>
          <w:szCs w:val="28"/>
        </w:rPr>
        <w:t>начальника</w:t>
      </w:r>
      <w:r>
        <w:rPr>
          <w:snapToGrid w:val="0"/>
          <w:sz w:val="28"/>
          <w:szCs w:val="28"/>
        </w:rPr>
        <w:t xml:space="preserve"> відділу державного екологічного нагляду (контролю) промислового забруднення Управління державного екологічного нагляду (контролю) промислового забруднення – старшого </w:t>
      </w:r>
      <w:r w:rsidRPr="00790179">
        <w:rPr>
          <w:snapToGrid w:val="0"/>
          <w:sz w:val="28"/>
          <w:szCs w:val="28"/>
        </w:rPr>
        <w:t>державного інспектора України з охорони навколишнього природного середовища</w:t>
      </w:r>
    </w:p>
    <w:p w:rsidR="009103C8" w:rsidRPr="00A730A6" w:rsidRDefault="009103C8" w:rsidP="009103C8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0"/>
        <w:gridCol w:w="3203"/>
        <w:gridCol w:w="7046"/>
        <w:gridCol w:w="10"/>
      </w:tblGrid>
      <w:tr w:rsidR="009103C8" w:rsidRPr="00A730A6" w:rsidTr="00225B89">
        <w:trPr>
          <w:jc w:val="center"/>
        </w:trPr>
        <w:tc>
          <w:tcPr>
            <w:tcW w:w="10638" w:type="dxa"/>
            <w:gridSpan w:val="4"/>
            <w:vAlign w:val="center"/>
          </w:tcPr>
          <w:p w:rsidR="009103C8" w:rsidRPr="00A730A6" w:rsidRDefault="009103C8" w:rsidP="00225B8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9103C8" w:rsidRPr="005537B9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9103C8" w:rsidRPr="00A730A6" w:rsidRDefault="009103C8" w:rsidP="00225B8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9103C8" w:rsidRPr="006556EC" w:rsidRDefault="009103C8" w:rsidP="00225B89">
            <w:pPr>
              <w:ind w:left="132" w:right="130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A27EA">
              <w:rPr>
                <w:spacing w:val="-4"/>
                <w:sz w:val="28"/>
                <w:szCs w:val="28"/>
              </w:rPr>
              <w:t>- з</w:t>
            </w:r>
            <w:r w:rsidRPr="005A27E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дійснення </w:t>
            </w:r>
            <w:r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заходів </w:t>
            </w:r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плану</w:t>
            </w:r>
            <w:r w:rsid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вання</w:t>
            </w:r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та контрол</w:t>
            </w:r>
            <w:r w:rsid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ь</w:t>
            </w:r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робот</w:t>
            </w:r>
            <w:r w:rsid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и</w:t>
            </w:r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Відділу. Забезпеч</w:t>
            </w:r>
            <w:r w:rsid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ення</w:t>
            </w:r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відповідно до компетенції виконання актів та доручень Президента України, Кабінету Міністрів України, </w:t>
            </w:r>
            <w:proofErr w:type="spellStart"/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Міндовкілля</w:t>
            </w:r>
            <w:proofErr w:type="spellEnd"/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та керівництва </w:t>
            </w:r>
            <w:proofErr w:type="spellStart"/>
            <w:r w:rsidR="006556EC"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6556E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;</w:t>
            </w:r>
          </w:p>
          <w:p w:rsidR="009103C8" w:rsidRPr="00F227E8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  <w:lang w:val="ru-RU"/>
              </w:rPr>
              <w:t xml:space="preserve">- </w:t>
            </w:r>
            <w:r w:rsidR="00F227E8" w:rsidRPr="00F227E8">
              <w:rPr>
                <w:sz w:val="28"/>
                <w:szCs w:val="28"/>
              </w:rPr>
              <w:t>здійснення заходів державного нагляду (контролю) 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– нерезидентами вимог природоохоронного законодавства у сфері промислового забруднення, зокрема, щодо екологічної безпеки; охорони атмосферного повітря; стану навколишнього природного середовища; поводження з відходами, небезпечними хімічними речовинами, пестицидами та агрохімікатами, охорони, раціонального використання вод та відтворення водних ресурсів, про охорону земель, надр, про використання, охорону і відтворення об’єктів рослинного світу</w:t>
            </w:r>
            <w:r w:rsidRPr="00F227E8">
              <w:rPr>
                <w:sz w:val="28"/>
                <w:szCs w:val="28"/>
              </w:rPr>
              <w:t>;</w:t>
            </w:r>
          </w:p>
          <w:p w:rsidR="009103C8" w:rsidRPr="005A27EA" w:rsidRDefault="009103C8" w:rsidP="00225B89">
            <w:pPr>
              <w:ind w:left="132" w:right="13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 w:rsidRPr="005A27EA">
              <w:rPr>
                <w:spacing w:val="-4"/>
                <w:sz w:val="28"/>
                <w:szCs w:val="28"/>
              </w:rPr>
              <w:t>надання територіальним та міжрегіональним територіальним органам Держекоінспекції методичної і практичної допомоги з питань, що належать до компетенції Відділу</w:t>
            </w:r>
            <w:r w:rsidRPr="005A27EA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9103C8" w:rsidRPr="005A27EA" w:rsidRDefault="009103C8" w:rsidP="00225B89">
            <w:pPr>
              <w:ind w:left="132" w:right="130"/>
              <w:jc w:val="both"/>
              <w:rPr>
                <w:spacing w:val="-4"/>
                <w:sz w:val="28"/>
                <w:szCs w:val="28"/>
              </w:rPr>
            </w:pPr>
            <w:r w:rsidRPr="005A27E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- </w:t>
            </w:r>
            <w:r w:rsidR="00F227E8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проведення</w:t>
            </w:r>
            <w:r w:rsidRPr="005A27EA">
              <w:rPr>
                <w:sz w:val="28"/>
                <w:szCs w:val="28"/>
              </w:rPr>
              <w:t xml:space="preserve"> перевір</w:t>
            </w:r>
            <w:r w:rsidR="00F227E8">
              <w:rPr>
                <w:sz w:val="28"/>
                <w:szCs w:val="28"/>
              </w:rPr>
              <w:t>о</w:t>
            </w:r>
            <w:r w:rsidRPr="005A27EA">
              <w:rPr>
                <w:sz w:val="28"/>
                <w:szCs w:val="28"/>
              </w:rPr>
              <w:t xml:space="preserve">к діяльності територіальних та міжрегіональних територіальних органів </w:t>
            </w:r>
            <w:r w:rsidRPr="005A27EA">
              <w:rPr>
                <w:sz w:val="28"/>
                <w:szCs w:val="28"/>
              </w:rPr>
              <w:lastRenderedPageBreak/>
              <w:t xml:space="preserve">Держекоінспекції в частині </w:t>
            </w:r>
            <w:r w:rsidR="006A1CB2" w:rsidRPr="006A1CB2">
              <w:rPr>
                <w:sz w:val="28"/>
                <w:szCs w:val="28"/>
              </w:rPr>
              <w:t>організації і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</w:t>
            </w:r>
            <w:r w:rsidRPr="005A27EA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9103C8" w:rsidRPr="005A27EA" w:rsidRDefault="009103C8" w:rsidP="00225B8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5A27EA">
              <w:rPr>
                <w:sz w:val="28"/>
                <w:szCs w:val="28"/>
              </w:rPr>
              <w:t>отує пропозиції начальнику Управління до проєктів нормативно-правових документів з питань, що належать до компетенції Відділу, та приймає участь в їх розробці</w:t>
            </w:r>
            <w:r w:rsidRPr="005A27EA">
              <w:rPr>
                <w:sz w:val="28"/>
                <w:szCs w:val="28"/>
                <w:lang w:val="ru-RU"/>
              </w:rPr>
              <w:t>;</w:t>
            </w:r>
          </w:p>
          <w:p w:rsidR="009103C8" w:rsidRPr="005A27EA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  <w:lang w:val="ru-RU"/>
              </w:rPr>
              <w:t xml:space="preserve">- </w:t>
            </w:r>
            <w:r w:rsidRPr="005A27EA">
              <w:rPr>
                <w:sz w:val="28"/>
                <w:szCs w:val="28"/>
              </w:rPr>
              <w:t>розгляд</w:t>
            </w:r>
            <w:r w:rsidR="006A1CB2">
              <w:rPr>
                <w:sz w:val="28"/>
                <w:szCs w:val="28"/>
              </w:rPr>
              <w:t>ає</w:t>
            </w:r>
            <w:r w:rsidRPr="005A27EA">
              <w:rPr>
                <w:sz w:val="28"/>
                <w:szCs w:val="28"/>
              </w:rPr>
              <w:t>, в межах повноважень, депутатськ</w:t>
            </w:r>
            <w:r w:rsidR="006A1CB2">
              <w:rPr>
                <w:sz w:val="28"/>
                <w:szCs w:val="28"/>
              </w:rPr>
              <w:t>і</w:t>
            </w:r>
            <w:r w:rsidRPr="005A27EA">
              <w:rPr>
                <w:sz w:val="28"/>
                <w:szCs w:val="28"/>
              </w:rPr>
              <w:t xml:space="preserve"> звернен</w:t>
            </w:r>
            <w:r w:rsidR="006A1CB2">
              <w:rPr>
                <w:sz w:val="28"/>
                <w:szCs w:val="28"/>
              </w:rPr>
              <w:t>ня</w:t>
            </w:r>
            <w:r w:rsidRPr="005A27EA">
              <w:rPr>
                <w:sz w:val="28"/>
                <w:szCs w:val="28"/>
              </w:rPr>
              <w:t>, доручен</w:t>
            </w:r>
            <w:r w:rsidR="006A1CB2">
              <w:rPr>
                <w:sz w:val="28"/>
                <w:szCs w:val="28"/>
              </w:rPr>
              <w:t>ня</w:t>
            </w:r>
            <w:r w:rsidRPr="005A27EA">
              <w:rPr>
                <w:sz w:val="28"/>
                <w:szCs w:val="28"/>
              </w:rPr>
              <w:t xml:space="preserve"> Президента України, Верховної Ради України, Кабінету Міністрів України, адвокатськ</w:t>
            </w:r>
            <w:r w:rsidR="006A1CB2">
              <w:rPr>
                <w:sz w:val="28"/>
                <w:szCs w:val="28"/>
              </w:rPr>
              <w:t>і</w:t>
            </w:r>
            <w:r w:rsidRPr="005A27EA">
              <w:rPr>
                <w:sz w:val="28"/>
                <w:szCs w:val="28"/>
              </w:rPr>
              <w:t xml:space="preserve"> запит</w:t>
            </w:r>
            <w:r w:rsidR="006A1CB2">
              <w:rPr>
                <w:sz w:val="28"/>
                <w:szCs w:val="28"/>
              </w:rPr>
              <w:t>и</w:t>
            </w:r>
            <w:r w:rsidRPr="005A27EA">
              <w:rPr>
                <w:sz w:val="28"/>
                <w:szCs w:val="28"/>
              </w:rPr>
              <w:t>, інформаційні запит</w:t>
            </w:r>
            <w:r w:rsidR="006A1CB2">
              <w:rPr>
                <w:sz w:val="28"/>
                <w:szCs w:val="28"/>
              </w:rPr>
              <w:t>и</w:t>
            </w:r>
            <w:r w:rsidRPr="005A27EA">
              <w:rPr>
                <w:sz w:val="28"/>
                <w:szCs w:val="28"/>
              </w:rPr>
              <w:t>, скарг</w:t>
            </w:r>
            <w:r w:rsidR="006A1CB2">
              <w:rPr>
                <w:sz w:val="28"/>
                <w:szCs w:val="28"/>
              </w:rPr>
              <w:t>и</w:t>
            </w:r>
            <w:r w:rsidRPr="005A27EA">
              <w:rPr>
                <w:sz w:val="28"/>
                <w:szCs w:val="28"/>
              </w:rPr>
              <w:t>, заяв</w:t>
            </w:r>
            <w:r w:rsidR="006A1CB2">
              <w:rPr>
                <w:sz w:val="28"/>
                <w:szCs w:val="28"/>
              </w:rPr>
              <w:t>и</w:t>
            </w:r>
            <w:r w:rsidRPr="005A27EA">
              <w:rPr>
                <w:sz w:val="28"/>
                <w:szCs w:val="28"/>
              </w:rPr>
              <w:t>, звернен</w:t>
            </w:r>
            <w:r w:rsidR="006A1CB2">
              <w:rPr>
                <w:sz w:val="28"/>
                <w:szCs w:val="28"/>
              </w:rPr>
              <w:t>ня</w:t>
            </w:r>
            <w:r w:rsidRPr="005A27EA">
              <w:rPr>
                <w:sz w:val="28"/>
                <w:szCs w:val="28"/>
              </w:rPr>
              <w:t xml:space="preserve"> і пропозиці</w:t>
            </w:r>
            <w:r w:rsidR="006A1CB2">
              <w:rPr>
                <w:sz w:val="28"/>
                <w:szCs w:val="28"/>
              </w:rPr>
              <w:t>ї</w:t>
            </w:r>
            <w:r w:rsidRPr="005A27EA">
              <w:rPr>
                <w:sz w:val="28"/>
                <w:szCs w:val="28"/>
              </w:rPr>
              <w:t xml:space="preserve">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Відділу, забезпечує підготовку проєктів відповідей на них</w:t>
            </w:r>
            <w:r w:rsidRPr="005A27EA">
              <w:rPr>
                <w:sz w:val="28"/>
                <w:szCs w:val="28"/>
                <w:lang w:val="ru-RU"/>
              </w:rPr>
              <w:t>;</w:t>
            </w:r>
          </w:p>
          <w:p w:rsidR="009103C8" w:rsidRPr="005A27EA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5A27EA">
              <w:rPr>
                <w:sz w:val="28"/>
                <w:szCs w:val="28"/>
              </w:rPr>
              <w:t>абезпечує збір, аналіз та узагальнення матеріалів звітності про роботу територіальних та міжрегіональних територіальних органів Держекоінспекції з питань, віднесених до компетенції Відділу;</w:t>
            </w:r>
          </w:p>
          <w:p w:rsidR="009103C8" w:rsidRPr="005537B9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A27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5A27EA">
              <w:rPr>
                <w:sz w:val="28"/>
                <w:szCs w:val="28"/>
              </w:rPr>
              <w:t>абезпечує підготовку матеріалів для проведення нарад, семінарів, конференцій, та інших заходів з питань охорони навколишнього природного середовища.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9103C8" w:rsidRPr="003B6E85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9010ED">
              <w:rPr>
                <w:sz w:val="28"/>
                <w:szCs w:val="28"/>
                <w:shd w:val="clear" w:color="auto" w:fill="FFFFFF"/>
              </w:rPr>
              <w:t>9700</w:t>
            </w:r>
            <w:r w:rsidRPr="009010ED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9010ED">
              <w:rPr>
                <w:sz w:val="28"/>
                <w:szCs w:val="28"/>
              </w:rPr>
              <w:t>;</w:t>
            </w:r>
          </w:p>
          <w:p w:rsidR="009103C8" w:rsidRDefault="009103C8" w:rsidP="00225B8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9103C8" w:rsidRPr="003D2930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9103C8" w:rsidRPr="005556CB" w:rsidRDefault="009103C8" w:rsidP="00225B8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9103C8" w:rsidRPr="005556CB" w:rsidRDefault="009103C8" w:rsidP="00225B8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9103C8" w:rsidRPr="005556CB" w:rsidRDefault="009103C8" w:rsidP="00225B8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9103C8" w:rsidRPr="005556CB" w:rsidRDefault="009103C8" w:rsidP="00225B8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9103C8" w:rsidRDefault="009103C8" w:rsidP="00225B8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9103C8" w:rsidRPr="00C10DDD" w:rsidRDefault="009103C8" w:rsidP="00225B8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язковою</w:t>
            </w:r>
            <w:proofErr w:type="spellEnd"/>
            <w:r w:rsidRPr="00C10DDD">
              <w:rPr>
                <w:sz w:val="28"/>
                <w:szCs w:val="28"/>
                <w:lang w:val="ru-RU"/>
              </w:rPr>
              <w:t>;</w:t>
            </w:r>
          </w:p>
          <w:p w:rsidR="009103C8" w:rsidRDefault="009103C8" w:rsidP="00225B89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) копія</w:t>
            </w:r>
            <w:r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9103C8" w:rsidRPr="00377172" w:rsidRDefault="009103C8" w:rsidP="00225B89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C10DDD">
              <w:rPr>
                <w:sz w:val="28"/>
                <w:szCs w:val="28"/>
              </w:rPr>
              <w:t xml:space="preserve">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>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9103C8" w:rsidRPr="005556CB" w:rsidRDefault="009103C8" w:rsidP="00A077A0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A077A0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A077A0">
              <w:rPr>
                <w:sz w:val="28"/>
                <w:szCs w:val="28"/>
              </w:rPr>
              <w:t xml:space="preserve">00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A077A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жовтня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103C8" w:rsidRPr="005556CB" w:rsidTr="00A077A0">
        <w:trPr>
          <w:gridAfter w:val="1"/>
          <w:wAfter w:w="10" w:type="dxa"/>
          <w:trHeight w:val="684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9103C8" w:rsidRPr="00BC20A1" w:rsidRDefault="009103C8" w:rsidP="00225B89">
            <w:pPr>
              <w:ind w:left="118"/>
              <w:rPr>
                <w:sz w:val="16"/>
                <w:szCs w:val="16"/>
              </w:rPr>
            </w:pPr>
          </w:p>
          <w:p w:rsidR="009103C8" w:rsidRPr="005556CB" w:rsidRDefault="009103C8" w:rsidP="00225B89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9103C8" w:rsidRPr="005556CB" w:rsidRDefault="009103C8" w:rsidP="00225B89">
            <w:pPr>
              <w:ind w:left="118"/>
              <w:rPr>
                <w:sz w:val="28"/>
                <w:szCs w:val="28"/>
              </w:rPr>
            </w:pPr>
          </w:p>
          <w:p w:rsidR="009103C8" w:rsidRDefault="009103C8" w:rsidP="00225B89">
            <w:pPr>
              <w:ind w:left="118"/>
              <w:rPr>
                <w:sz w:val="28"/>
                <w:szCs w:val="28"/>
              </w:rPr>
            </w:pPr>
          </w:p>
          <w:p w:rsidR="009103C8" w:rsidRDefault="009103C8" w:rsidP="00225B89">
            <w:pPr>
              <w:ind w:left="118"/>
              <w:rPr>
                <w:sz w:val="28"/>
                <w:szCs w:val="28"/>
              </w:rPr>
            </w:pPr>
          </w:p>
          <w:p w:rsidR="009103C8" w:rsidRPr="00910EF2" w:rsidRDefault="009103C8" w:rsidP="00225B89">
            <w:pPr>
              <w:ind w:left="118"/>
              <w:rPr>
                <w:sz w:val="16"/>
                <w:szCs w:val="16"/>
              </w:rPr>
            </w:pPr>
          </w:p>
          <w:p w:rsidR="009103C8" w:rsidRPr="005556CB" w:rsidRDefault="009103C8" w:rsidP="00225B89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7" w:type="dxa"/>
          </w:tcPr>
          <w:p w:rsidR="009103C8" w:rsidRPr="005556CB" w:rsidRDefault="00A077A0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03C8">
              <w:rPr>
                <w:sz w:val="28"/>
                <w:szCs w:val="28"/>
              </w:rPr>
              <w:t xml:space="preserve"> жовтня</w:t>
            </w:r>
            <w:r w:rsidR="009103C8" w:rsidRPr="005556CB">
              <w:rPr>
                <w:sz w:val="28"/>
                <w:szCs w:val="28"/>
              </w:rPr>
              <w:t xml:space="preserve"> 2021 року</w:t>
            </w:r>
            <w:r w:rsidR="009103C8">
              <w:rPr>
                <w:sz w:val="28"/>
                <w:szCs w:val="28"/>
              </w:rPr>
              <w:t xml:space="preserve"> 10</w:t>
            </w:r>
            <w:r w:rsidR="009103C8" w:rsidRPr="005556CB">
              <w:rPr>
                <w:sz w:val="28"/>
                <w:szCs w:val="28"/>
              </w:rPr>
              <w:t xml:space="preserve"> год. 00 хв.</w:t>
            </w: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9103C8" w:rsidRDefault="009103C8" w:rsidP="00225B8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9103C8" w:rsidRDefault="009103C8" w:rsidP="00225B8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9103C8" w:rsidRDefault="009103C8" w:rsidP="00225B8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9103C8" w:rsidRPr="00601E0E" w:rsidRDefault="009103C8" w:rsidP="00225B8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9103C8" w:rsidRDefault="009103C8" w:rsidP="00225B8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9103C8" w:rsidRPr="00BF0335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9103C8" w:rsidRPr="005556CB" w:rsidTr="00225B89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9103C8" w:rsidRPr="005556C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9103C8" w:rsidRPr="005556CB" w:rsidTr="00225B89">
        <w:trPr>
          <w:jc w:val="center"/>
        </w:trPr>
        <w:tc>
          <w:tcPr>
            <w:tcW w:w="10638" w:type="dxa"/>
            <w:gridSpan w:val="4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9103C8" w:rsidRPr="005B51A9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9103C8" w:rsidRPr="005B51A9" w:rsidRDefault="009103C8" w:rsidP="00225B8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9103C8" w:rsidRPr="005556CB" w:rsidRDefault="009103C8" w:rsidP="00225B89">
            <w:pPr>
              <w:ind w:left="112" w:right="130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9103C8" w:rsidRPr="005556CB" w:rsidRDefault="009103C8" w:rsidP="00225B89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Б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чи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В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9103C8" w:rsidRPr="005556CB" w:rsidRDefault="009103C8" w:rsidP="00225B89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9103C8" w:rsidRPr="005556CB" w:rsidRDefault="009103C8" w:rsidP="00225B89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9103C8" w:rsidRPr="005556CB" w:rsidTr="00225B89">
        <w:trPr>
          <w:jc w:val="center"/>
        </w:trPr>
        <w:tc>
          <w:tcPr>
            <w:tcW w:w="10638" w:type="dxa"/>
            <w:gridSpan w:val="4"/>
          </w:tcPr>
          <w:p w:rsidR="009103C8" w:rsidRPr="005556CB" w:rsidRDefault="009103C8" w:rsidP="00225B89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9103C8" w:rsidRPr="005556CB" w:rsidRDefault="009103C8" w:rsidP="00225B89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</w:tcPr>
          <w:p w:rsidR="009103C8" w:rsidRPr="00E04B8D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103C8" w:rsidRPr="005755F8" w:rsidRDefault="009103C8" w:rsidP="00225B8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9103C8" w:rsidRPr="005755F8" w:rsidRDefault="009103C8" w:rsidP="009103C8">
            <w:pPr>
              <w:pStyle w:val="a3"/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9103C8" w:rsidRPr="005755F8" w:rsidRDefault="009103C8" w:rsidP="009103C8">
            <w:pPr>
              <w:pStyle w:val="a3"/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9103C8" w:rsidRPr="005755F8" w:rsidRDefault="009103C8" w:rsidP="00225B89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9103C8" w:rsidRPr="005755F8" w:rsidRDefault="009103C8" w:rsidP="00225B89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</w:tcPr>
          <w:p w:rsidR="009103C8" w:rsidRPr="00E04B8D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103C8" w:rsidRPr="00C83D37" w:rsidRDefault="009103C8" w:rsidP="0022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9103C8" w:rsidRPr="00C83D37" w:rsidRDefault="009103C8" w:rsidP="0022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</w:tcPr>
          <w:p w:rsidR="009103C8" w:rsidRPr="00E04B8D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9103C8" w:rsidRPr="00C83D37" w:rsidRDefault="009103C8" w:rsidP="0022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</w:tcPr>
          <w:p w:rsidR="009103C8" w:rsidRPr="00E04B8D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9103C8" w:rsidRPr="00C83D37" w:rsidRDefault="009103C8" w:rsidP="0022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103C8" w:rsidRPr="00C83D37" w:rsidRDefault="009103C8" w:rsidP="009103C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9103C8" w:rsidRPr="005556CB" w:rsidTr="00225B89">
        <w:trPr>
          <w:jc w:val="center"/>
        </w:trPr>
        <w:tc>
          <w:tcPr>
            <w:tcW w:w="10638" w:type="dxa"/>
            <w:gridSpan w:val="4"/>
          </w:tcPr>
          <w:p w:rsidR="009103C8" w:rsidRPr="005556CB" w:rsidRDefault="009103C8" w:rsidP="00225B8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9103C8" w:rsidRPr="005556CB" w:rsidRDefault="009103C8" w:rsidP="00225B89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103C8" w:rsidRPr="005556CB" w:rsidRDefault="009103C8" w:rsidP="00225B8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9103C8" w:rsidRPr="005556CB" w:rsidRDefault="009103C8" w:rsidP="00225B89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9103C8" w:rsidRPr="005556CB" w:rsidRDefault="009103C8" w:rsidP="00225B89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9103C8" w:rsidRPr="005556CB" w:rsidRDefault="009103C8" w:rsidP="00225B89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  <w:r>
              <w:rPr>
                <w:sz w:val="28"/>
                <w:szCs w:val="28"/>
              </w:rPr>
              <w:t xml:space="preserve"> та іншого   законодавства</w:t>
            </w:r>
          </w:p>
        </w:tc>
      </w:tr>
      <w:tr w:rsidR="009103C8" w:rsidRPr="005556CB" w:rsidTr="00225B89">
        <w:trPr>
          <w:gridAfter w:val="1"/>
          <w:wAfter w:w="10" w:type="dxa"/>
          <w:jc w:val="center"/>
        </w:trPr>
        <w:tc>
          <w:tcPr>
            <w:tcW w:w="523" w:type="dxa"/>
          </w:tcPr>
          <w:p w:rsidR="009103C8" w:rsidRPr="005556CB" w:rsidRDefault="009103C8" w:rsidP="00225B8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103C8" w:rsidRPr="000E3E5B" w:rsidRDefault="009103C8" w:rsidP="00225B89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9103C8" w:rsidRPr="000E3E5B" w:rsidRDefault="009103C8" w:rsidP="00225B89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9103C8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Кодекс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9103C8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103C8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103C8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B33BD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 України </w:t>
            </w:r>
            <w:r w:rsidRPr="00980C5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3B33BD">
              <w:rPr>
                <w:rFonts w:eastAsia="Times New Roman"/>
                <w:sz w:val="28"/>
                <w:szCs w:val="28"/>
                <w:lang w:eastAsia="ru-RU"/>
              </w:rPr>
              <w:t>Про охорону атмосферного повітря</w:t>
            </w:r>
            <w:r w:rsidRPr="00980C56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103C8" w:rsidRPr="00EF6BDA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відходи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103C8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оцінку впливу на довкілля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103C8" w:rsidRDefault="009103C8" w:rsidP="00225B89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перелік документів дозвільного характеру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”;</w:t>
            </w:r>
          </w:p>
          <w:p w:rsidR="009103C8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103C8" w:rsidRPr="00E36406" w:rsidRDefault="009103C8" w:rsidP="00225B8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103C8" w:rsidRPr="000E3E5B" w:rsidRDefault="009103C8" w:rsidP="00225B89">
            <w:pPr>
              <w:ind w:left="132" w:right="130"/>
              <w:jc w:val="both"/>
              <w:rPr>
                <w:sz w:val="28"/>
                <w:szCs w:val="28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</w:t>
            </w:r>
            <w:r w:rsidRPr="00FF2C94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№ 2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103C8" w:rsidRPr="005556CB" w:rsidRDefault="009103C8" w:rsidP="009103C8">
      <w:pPr>
        <w:rPr>
          <w:sz w:val="28"/>
          <w:szCs w:val="28"/>
        </w:rPr>
      </w:pPr>
    </w:p>
    <w:p w:rsidR="000C09B4" w:rsidRDefault="000C09B4"/>
    <w:sectPr w:rsidR="000C09B4" w:rsidSect="00DA02D9">
      <w:pgSz w:w="11906" w:h="16838"/>
      <w:pgMar w:top="426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C8"/>
    <w:rsid w:val="000C09B4"/>
    <w:rsid w:val="003F16EF"/>
    <w:rsid w:val="003F3D3A"/>
    <w:rsid w:val="006556EC"/>
    <w:rsid w:val="006A1CB2"/>
    <w:rsid w:val="009010ED"/>
    <w:rsid w:val="009103C8"/>
    <w:rsid w:val="0099015A"/>
    <w:rsid w:val="009F7500"/>
    <w:rsid w:val="00A077A0"/>
    <w:rsid w:val="00DA02D9"/>
    <w:rsid w:val="00E61E65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0E5A"/>
  <w15:chartTrackingRefBased/>
  <w15:docId w15:val="{E281D75C-AD59-4871-8A62-D1669190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103C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9103C8"/>
    <w:pPr>
      <w:spacing w:before="100" w:beforeAutospacing="1" w:after="100" w:afterAutospacing="1"/>
    </w:pPr>
  </w:style>
  <w:style w:type="character" w:customStyle="1" w:styleId="rvts15">
    <w:name w:val="rvts15"/>
    <w:rsid w:val="009103C8"/>
    <w:rPr>
      <w:rFonts w:cs="Times New Roman"/>
    </w:rPr>
  </w:style>
  <w:style w:type="character" w:customStyle="1" w:styleId="rvts0">
    <w:name w:val="rvts0"/>
    <w:rsid w:val="009103C8"/>
    <w:rPr>
      <w:rFonts w:cs="Times New Roman"/>
    </w:rPr>
  </w:style>
  <w:style w:type="character" w:customStyle="1" w:styleId="rvts37">
    <w:name w:val="rvts37"/>
    <w:basedOn w:val="a0"/>
    <w:rsid w:val="009103C8"/>
  </w:style>
  <w:style w:type="paragraph" w:styleId="a3">
    <w:name w:val="List Paragraph"/>
    <w:basedOn w:val="a"/>
    <w:uiPriority w:val="34"/>
    <w:qFormat/>
    <w:rsid w:val="009103C8"/>
    <w:pPr>
      <w:ind w:left="720"/>
      <w:contextualSpacing/>
    </w:pPr>
  </w:style>
  <w:style w:type="paragraph" w:styleId="a4">
    <w:name w:val="Normal (Web)"/>
    <w:basedOn w:val="a"/>
    <w:rsid w:val="00F227E8"/>
    <w:pPr>
      <w:spacing w:before="100" w:beforeAutospacing="1" w:after="100" w:afterAutospacing="1"/>
    </w:pPr>
    <w:rPr>
      <w:rFonts w:eastAsia="Times New Roman"/>
      <w:lang w:val="ru-RU" w:eastAsia="ru-RU"/>
    </w:rPr>
  </w:style>
  <w:style w:type="table" w:styleId="a5">
    <w:name w:val="Table Grid"/>
    <w:basedOn w:val="a1"/>
    <w:uiPriority w:val="39"/>
    <w:rsid w:val="00DA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2243-4328-48F2-AE55-CBAB6CD8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6012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2021-10-25T08:30:00Z</dcterms:created>
  <dcterms:modified xsi:type="dcterms:W3CDTF">2021-10-25T10:23:00Z</dcterms:modified>
</cp:coreProperties>
</file>