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4" w:type="dxa"/>
        <w:tblInd w:w="108" w:type="dxa"/>
        <w:tblLook w:val="01E0" w:firstRow="1" w:lastRow="1" w:firstColumn="1" w:lastColumn="1" w:noHBand="0" w:noVBand="0"/>
      </w:tblPr>
      <w:tblGrid>
        <w:gridCol w:w="2869"/>
        <w:gridCol w:w="1701"/>
        <w:gridCol w:w="876"/>
        <w:gridCol w:w="4678"/>
      </w:tblGrid>
      <w:tr w:rsidR="004A10A8" w:rsidRPr="00A730A6" w:rsidTr="00502B55">
        <w:trPr>
          <w:trHeight w:val="1618"/>
        </w:trPr>
        <w:tc>
          <w:tcPr>
            <w:tcW w:w="2869" w:type="dxa"/>
          </w:tcPr>
          <w:p w:rsidR="004A10A8" w:rsidRPr="00A730A6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A730A6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1701" w:type="dxa"/>
          </w:tcPr>
          <w:p w:rsidR="004A10A8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F81E67" w:rsidRDefault="00F81E67" w:rsidP="003F4BD6">
            <w:pPr>
              <w:jc w:val="both"/>
              <w:rPr>
                <w:sz w:val="28"/>
                <w:szCs w:val="28"/>
              </w:rPr>
            </w:pPr>
          </w:p>
          <w:p w:rsidR="00F81E67" w:rsidRPr="00A730A6" w:rsidRDefault="00F81E67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F79BD" w:rsidRDefault="004A10A8" w:rsidP="003F79BD">
            <w:pPr>
              <w:ind w:right="252"/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                                      </w:t>
            </w:r>
          </w:p>
          <w:p w:rsidR="00502B55" w:rsidRDefault="00502B55" w:rsidP="00502B55">
            <w:pPr>
              <w:ind w:right="252"/>
              <w:jc w:val="both"/>
              <w:rPr>
                <w:sz w:val="28"/>
                <w:szCs w:val="28"/>
              </w:rPr>
            </w:pPr>
          </w:p>
          <w:p w:rsidR="00892679" w:rsidRDefault="00892679" w:rsidP="00892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ЗАТВЕРДЖЕНО</w:t>
            </w:r>
          </w:p>
          <w:p w:rsidR="00892679" w:rsidRDefault="00892679" w:rsidP="00892679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Наказ Державної екологічної інспекції України </w:t>
            </w:r>
          </w:p>
          <w:p w:rsidR="00892679" w:rsidRDefault="00892679" w:rsidP="00892679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val="en-US" w:eastAsia="en-US"/>
              </w:rPr>
              <w:t>24</w:t>
            </w:r>
            <w:r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rvts15"/>
                <w:sz w:val="28"/>
                <w:szCs w:val="28"/>
                <w:lang w:eastAsia="en-US"/>
              </w:rPr>
              <w:t>січня</w:t>
            </w:r>
            <w:r>
              <w:rPr>
                <w:rStyle w:val="rvts15"/>
                <w:sz w:val="28"/>
                <w:szCs w:val="28"/>
                <w:lang w:eastAsia="en-US"/>
              </w:rPr>
              <w:t xml:space="preserve"> 202</w:t>
            </w:r>
            <w:r>
              <w:rPr>
                <w:rStyle w:val="rvts15"/>
                <w:sz w:val="28"/>
                <w:szCs w:val="28"/>
                <w:lang w:eastAsia="en-US"/>
              </w:rPr>
              <w:t>2 р. № 2</w:t>
            </w:r>
            <w:r>
              <w:rPr>
                <w:rStyle w:val="rvts15"/>
                <w:sz w:val="28"/>
                <w:szCs w:val="28"/>
                <w:lang w:eastAsia="en-US"/>
              </w:rPr>
              <w:t>2</w:t>
            </w:r>
          </w:p>
          <w:p w:rsidR="00871F6F" w:rsidRDefault="00871F6F" w:rsidP="003F79BD">
            <w:pPr>
              <w:ind w:right="252"/>
              <w:jc w:val="both"/>
              <w:rPr>
                <w:sz w:val="28"/>
                <w:szCs w:val="28"/>
              </w:rPr>
            </w:pPr>
          </w:p>
          <w:p w:rsidR="00871F6F" w:rsidRDefault="00871F6F" w:rsidP="003F79BD">
            <w:pPr>
              <w:ind w:right="252"/>
              <w:jc w:val="both"/>
              <w:rPr>
                <w:sz w:val="28"/>
                <w:szCs w:val="28"/>
              </w:rPr>
            </w:pPr>
          </w:p>
          <w:p w:rsidR="003F79BD" w:rsidRDefault="003F79BD" w:rsidP="003F79BD">
            <w:pPr>
              <w:ind w:right="252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4A10A8" w:rsidRPr="00A730A6" w:rsidRDefault="004A10A8" w:rsidP="00F81E67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3B6571" w:rsidRDefault="003B6571" w:rsidP="003B65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УМОВИ </w:t>
      </w:r>
    </w:p>
    <w:p w:rsidR="003B6571" w:rsidRDefault="003B6571" w:rsidP="003B6571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проведення </w:t>
      </w:r>
      <w:r>
        <w:rPr>
          <w:rFonts w:eastAsia="Times New Roman"/>
          <w:sz w:val="28"/>
          <w:szCs w:val="28"/>
        </w:rPr>
        <w:t xml:space="preserve">конкурсу на </w:t>
      </w:r>
      <w:r>
        <w:rPr>
          <w:rFonts w:eastAsia="Times New Roman"/>
          <w:snapToGrid w:val="0"/>
          <w:sz w:val="28"/>
          <w:szCs w:val="28"/>
        </w:rPr>
        <w:t>зайняття посади державної служби категорії “В” – головного спеціаліста в</w:t>
      </w:r>
      <w:r>
        <w:rPr>
          <w:sz w:val="28"/>
          <w:szCs w:val="28"/>
        </w:rPr>
        <w:t>ідділу розвитку та добору персоналу Управління по роботі з персоналом (на період відпустки без збереження заробітної плати основного працівника для догляду за дитиною до досягнення нею шестирічного віку)</w:t>
      </w:r>
    </w:p>
    <w:p w:rsidR="00F21002" w:rsidRDefault="00F21002" w:rsidP="00CB2D99">
      <w:pPr>
        <w:jc w:val="center"/>
        <w:rPr>
          <w:sz w:val="28"/>
          <w:szCs w:val="28"/>
        </w:rPr>
      </w:pPr>
    </w:p>
    <w:p w:rsidR="004A10A8" w:rsidRPr="00A730A6" w:rsidRDefault="004A10A8" w:rsidP="00CB2D99">
      <w:pPr>
        <w:jc w:val="center"/>
        <w:rPr>
          <w:sz w:val="26"/>
          <w:szCs w:val="26"/>
        </w:rPr>
      </w:pPr>
      <w:r w:rsidRPr="00A730A6">
        <w:rPr>
          <w:sz w:val="28"/>
          <w:szCs w:val="28"/>
        </w:rPr>
        <w:t xml:space="preserve"> 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3"/>
        <w:gridCol w:w="3135"/>
        <w:gridCol w:w="6973"/>
      </w:tblGrid>
      <w:tr w:rsidR="005556CB" w:rsidRPr="00A730A6" w:rsidTr="00CC4CB8">
        <w:trPr>
          <w:jc w:val="center"/>
        </w:trPr>
        <w:tc>
          <w:tcPr>
            <w:tcW w:w="10490" w:type="dxa"/>
            <w:gridSpan w:val="3"/>
            <w:vAlign w:val="center"/>
          </w:tcPr>
          <w:p w:rsidR="004A10A8" w:rsidRPr="00A730A6" w:rsidRDefault="004A10A8" w:rsidP="00CB2D99">
            <w:pPr>
              <w:jc w:val="center"/>
              <w:rPr>
                <w:sz w:val="28"/>
                <w:szCs w:val="28"/>
              </w:rPr>
            </w:pPr>
            <w:r w:rsidRPr="00A730A6">
              <w:rPr>
                <w:sz w:val="26"/>
                <w:szCs w:val="26"/>
              </w:rPr>
              <w:t xml:space="preserve"> </w:t>
            </w:r>
            <w:r w:rsidRPr="00A730A6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5537B9" w:rsidTr="00CC4CB8">
        <w:trPr>
          <w:jc w:val="center"/>
        </w:trPr>
        <w:tc>
          <w:tcPr>
            <w:tcW w:w="3544" w:type="dxa"/>
            <w:gridSpan w:val="2"/>
          </w:tcPr>
          <w:p w:rsidR="002523DB" w:rsidRPr="00A730A6" w:rsidRDefault="002523DB" w:rsidP="00CB2D99">
            <w:pPr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6" w:type="dxa"/>
            <w:shd w:val="clear" w:color="auto" w:fill="FFFFFF"/>
          </w:tcPr>
          <w:p w:rsidR="003B6571" w:rsidRPr="00CA6808" w:rsidRDefault="003B6571" w:rsidP="003B6571">
            <w:pPr>
              <w:ind w:left="112" w:right="164"/>
              <w:jc w:val="both"/>
              <w:rPr>
                <w:sz w:val="28"/>
                <w:szCs w:val="28"/>
              </w:rPr>
            </w:pPr>
            <w:r w:rsidRPr="00CA680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</w:t>
            </w:r>
            <w:r w:rsidRPr="00E01019">
              <w:rPr>
                <w:sz w:val="28"/>
                <w:szCs w:val="28"/>
              </w:rPr>
              <w:t>абезпеч</w:t>
            </w:r>
            <w:r>
              <w:rPr>
                <w:sz w:val="28"/>
                <w:szCs w:val="28"/>
              </w:rPr>
              <w:t>ення</w:t>
            </w:r>
            <w:r w:rsidRPr="00E01019">
              <w:rPr>
                <w:sz w:val="28"/>
                <w:szCs w:val="28"/>
              </w:rPr>
              <w:t xml:space="preserve"> підготовк</w:t>
            </w:r>
            <w:r>
              <w:rPr>
                <w:sz w:val="28"/>
                <w:szCs w:val="28"/>
              </w:rPr>
              <w:t>и</w:t>
            </w:r>
            <w:r w:rsidRPr="00E01019">
              <w:rPr>
                <w:sz w:val="28"/>
                <w:szCs w:val="28"/>
              </w:rPr>
              <w:t xml:space="preserve"> матеріалів щодо призначення на посади та звільнення керівників територіальних та міжрегіональних територіальних органів </w:t>
            </w:r>
            <w:proofErr w:type="spellStart"/>
            <w:r w:rsidRPr="00E01019">
              <w:rPr>
                <w:sz w:val="28"/>
                <w:szCs w:val="28"/>
              </w:rPr>
              <w:t>Держекоінспекції</w:t>
            </w:r>
            <w:proofErr w:type="spellEnd"/>
            <w:r w:rsidRPr="00E01019">
              <w:rPr>
                <w:sz w:val="28"/>
                <w:szCs w:val="28"/>
              </w:rPr>
              <w:t>, погодження відпусток</w:t>
            </w:r>
            <w:r>
              <w:rPr>
                <w:sz w:val="28"/>
                <w:szCs w:val="28"/>
              </w:rPr>
              <w:t>;</w:t>
            </w:r>
          </w:p>
          <w:p w:rsidR="003B6571" w:rsidRPr="00CA6808" w:rsidRDefault="003B6571" w:rsidP="003B6571">
            <w:pPr>
              <w:ind w:left="112" w:right="164"/>
              <w:jc w:val="both"/>
              <w:rPr>
                <w:sz w:val="28"/>
                <w:szCs w:val="28"/>
              </w:rPr>
            </w:pPr>
            <w:r w:rsidRPr="00CA680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</w:t>
            </w:r>
            <w:r w:rsidRPr="00E01019">
              <w:rPr>
                <w:sz w:val="28"/>
                <w:szCs w:val="28"/>
              </w:rPr>
              <w:t>а дорученням керівництва Управління та Відділу здійснює контроль за роботою з персоналом у територіальних та міжрегі</w:t>
            </w:r>
            <w:r>
              <w:rPr>
                <w:sz w:val="28"/>
                <w:szCs w:val="28"/>
              </w:rPr>
              <w:t>ональних територіальних органах;</w:t>
            </w:r>
          </w:p>
          <w:p w:rsidR="003B6571" w:rsidRPr="00CA6808" w:rsidRDefault="003B6571" w:rsidP="003B6571">
            <w:pPr>
              <w:ind w:left="112" w:right="164"/>
              <w:jc w:val="both"/>
              <w:rPr>
                <w:sz w:val="28"/>
                <w:szCs w:val="28"/>
              </w:rPr>
            </w:pPr>
            <w:r w:rsidRPr="00CA680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</w:t>
            </w:r>
            <w:r w:rsidRPr="00E01019">
              <w:rPr>
                <w:sz w:val="28"/>
                <w:szCs w:val="28"/>
              </w:rPr>
              <w:t>абезпеч</w:t>
            </w:r>
            <w:r>
              <w:rPr>
                <w:sz w:val="28"/>
                <w:szCs w:val="28"/>
              </w:rPr>
              <w:t>ення</w:t>
            </w:r>
            <w:r w:rsidRPr="00E01019">
              <w:rPr>
                <w:sz w:val="28"/>
                <w:szCs w:val="28"/>
              </w:rPr>
              <w:t xml:space="preserve"> підготовк</w:t>
            </w:r>
            <w:r>
              <w:rPr>
                <w:sz w:val="28"/>
                <w:szCs w:val="28"/>
              </w:rPr>
              <w:t>и</w:t>
            </w:r>
            <w:r w:rsidRPr="00E01019">
              <w:rPr>
                <w:sz w:val="28"/>
                <w:szCs w:val="28"/>
              </w:rPr>
              <w:t xml:space="preserve"> матеріалів та </w:t>
            </w:r>
            <w:proofErr w:type="spellStart"/>
            <w:r w:rsidRPr="00E01019">
              <w:rPr>
                <w:sz w:val="28"/>
                <w:szCs w:val="28"/>
              </w:rPr>
              <w:t>проєктів</w:t>
            </w:r>
            <w:proofErr w:type="spellEnd"/>
            <w:r w:rsidRPr="00E01019">
              <w:rPr>
                <w:sz w:val="28"/>
                <w:szCs w:val="28"/>
              </w:rPr>
              <w:t xml:space="preserve"> наказів щодо призначення на посади та звільнення керівників територіальних та міжрегіональних територіальних органів Держекоінспекції</w:t>
            </w:r>
            <w:r>
              <w:rPr>
                <w:sz w:val="28"/>
                <w:szCs w:val="28"/>
              </w:rPr>
              <w:t>;</w:t>
            </w:r>
          </w:p>
          <w:p w:rsidR="003B6571" w:rsidRPr="00CA6808" w:rsidRDefault="003B6571" w:rsidP="003B6571">
            <w:pPr>
              <w:ind w:left="112" w:right="164"/>
              <w:jc w:val="both"/>
              <w:rPr>
                <w:sz w:val="28"/>
                <w:szCs w:val="28"/>
              </w:rPr>
            </w:pPr>
            <w:r w:rsidRPr="00CA680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підготовка</w:t>
            </w:r>
            <w:r w:rsidRPr="00E01019">
              <w:rPr>
                <w:sz w:val="28"/>
                <w:szCs w:val="28"/>
              </w:rPr>
              <w:t xml:space="preserve"> </w:t>
            </w:r>
            <w:proofErr w:type="spellStart"/>
            <w:r w:rsidRPr="00E01019">
              <w:rPr>
                <w:sz w:val="28"/>
                <w:szCs w:val="28"/>
              </w:rPr>
              <w:t>проєкт</w:t>
            </w:r>
            <w:r>
              <w:rPr>
                <w:sz w:val="28"/>
                <w:szCs w:val="28"/>
              </w:rPr>
              <w:t>ів</w:t>
            </w:r>
            <w:proofErr w:type="spellEnd"/>
            <w:r w:rsidRPr="00E01019">
              <w:rPr>
                <w:sz w:val="28"/>
                <w:szCs w:val="28"/>
              </w:rPr>
              <w:t xml:space="preserve"> наказів про присвоєння рангів керівникам територіальних та міжрегіональних територіальних органів Держекоінспекції</w:t>
            </w:r>
            <w:r>
              <w:rPr>
                <w:sz w:val="28"/>
                <w:szCs w:val="28"/>
              </w:rPr>
              <w:t>;</w:t>
            </w:r>
          </w:p>
          <w:p w:rsidR="003B6571" w:rsidRPr="00CA6808" w:rsidRDefault="003B6571" w:rsidP="003B6571">
            <w:pPr>
              <w:ind w:left="112" w:right="164"/>
              <w:jc w:val="both"/>
              <w:rPr>
                <w:sz w:val="28"/>
                <w:szCs w:val="28"/>
              </w:rPr>
            </w:pPr>
            <w:r w:rsidRPr="00CA680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</w:t>
            </w:r>
            <w:r w:rsidRPr="00E01019">
              <w:rPr>
                <w:sz w:val="28"/>
                <w:szCs w:val="28"/>
              </w:rPr>
              <w:t>аповнення особових справ державних службовців Держекоінспекції, використання їх даних у межах повноважень державного органу та посадових обов’язків, своєчасна підготовка і подання необхідної аналітичної та статистичної інфо</w:t>
            </w:r>
            <w:r>
              <w:rPr>
                <w:sz w:val="28"/>
                <w:szCs w:val="28"/>
              </w:rPr>
              <w:t>рмації;</w:t>
            </w:r>
          </w:p>
          <w:p w:rsidR="00D52FD6" w:rsidRDefault="003B6571" w:rsidP="003B6571">
            <w:pPr>
              <w:ind w:left="132" w:right="130"/>
              <w:jc w:val="both"/>
              <w:rPr>
                <w:sz w:val="28"/>
                <w:szCs w:val="28"/>
              </w:rPr>
            </w:pPr>
            <w:r w:rsidRPr="00CA680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</w:t>
            </w:r>
            <w:r w:rsidRPr="00E01019">
              <w:rPr>
                <w:sz w:val="28"/>
                <w:szCs w:val="28"/>
              </w:rPr>
              <w:t>дійснення розгляду звернень громадян, підприємств, установ та організацій, посадових осіб, запитів та звернень народних депутатів, запитів на інформацію з питань управління персоналом</w:t>
            </w:r>
            <w:r>
              <w:rPr>
                <w:sz w:val="28"/>
                <w:szCs w:val="28"/>
              </w:rPr>
              <w:t xml:space="preserve"> та підготовки </w:t>
            </w:r>
            <w:proofErr w:type="spellStart"/>
            <w:r>
              <w:rPr>
                <w:sz w:val="28"/>
                <w:szCs w:val="28"/>
              </w:rPr>
              <w:t>проє</w:t>
            </w:r>
            <w:r w:rsidRPr="00E01019">
              <w:rPr>
                <w:sz w:val="28"/>
                <w:szCs w:val="28"/>
              </w:rPr>
              <w:t>ктів</w:t>
            </w:r>
            <w:proofErr w:type="spellEnd"/>
            <w:r w:rsidRPr="00E01019">
              <w:rPr>
                <w:sz w:val="28"/>
                <w:szCs w:val="28"/>
              </w:rPr>
              <w:t xml:space="preserve"> відповідей на них.</w:t>
            </w:r>
          </w:p>
          <w:p w:rsidR="00F21002" w:rsidRDefault="000326C5" w:rsidP="00DE3EB1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7A7523">
              <w:rPr>
                <w:rFonts w:eastAsia="Times New Roman"/>
                <w:spacing w:val="5"/>
                <w:sz w:val="28"/>
                <w:szCs w:val="28"/>
              </w:rPr>
              <w:t xml:space="preserve">- </w:t>
            </w:r>
            <w:r w:rsidR="00DE3EB1">
              <w:rPr>
                <w:sz w:val="28"/>
                <w:szCs w:val="28"/>
              </w:rPr>
              <w:t>ведення діловодства, баз даних та програм, які передбачені законодавством для забезпечення належної роботи Відділу та виконання покладених на нього завдань</w:t>
            </w:r>
            <w:r w:rsidR="00DE3EB1">
              <w:rPr>
                <w:sz w:val="28"/>
                <w:szCs w:val="28"/>
                <w:lang w:val="ru-RU"/>
              </w:rPr>
              <w:t>.</w:t>
            </w:r>
          </w:p>
          <w:p w:rsidR="00F21002" w:rsidRPr="005537B9" w:rsidRDefault="00F21002" w:rsidP="00DE3EB1">
            <w:pPr>
              <w:ind w:left="132" w:right="130"/>
              <w:jc w:val="both"/>
              <w:rPr>
                <w:sz w:val="28"/>
                <w:szCs w:val="28"/>
              </w:rPr>
            </w:pPr>
          </w:p>
        </w:tc>
      </w:tr>
      <w:tr w:rsidR="00F81E67" w:rsidRPr="00F81E67" w:rsidTr="00CC4CB8">
        <w:trPr>
          <w:jc w:val="center"/>
        </w:trPr>
        <w:tc>
          <w:tcPr>
            <w:tcW w:w="3544" w:type="dxa"/>
            <w:gridSpan w:val="2"/>
          </w:tcPr>
          <w:p w:rsidR="002523DB" w:rsidRPr="00F81E67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6" w:type="dxa"/>
            <w:shd w:val="clear" w:color="auto" w:fill="FFFFFF"/>
          </w:tcPr>
          <w:p w:rsidR="003B6E85" w:rsidRPr="00F81E67" w:rsidRDefault="003B6E85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посадовий окла</w:t>
            </w:r>
            <w:r w:rsidR="002D42FC" w:rsidRPr="00F81E67">
              <w:rPr>
                <w:sz w:val="28"/>
                <w:szCs w:val="28"/>
                <w:shd w:val="clear" w:color="auto" w:fill="FFFFFF"/>
              </w:rPr>
              <w:t>д – 8</w:t>
            </w:r>
            <w:r w:rsidRPr="00F81E67">
              <w:rPr>
                <w:sz w:val="28"/>
                <w:szCs w:val="28"/>
                <w:shd w:val="clear" w:color="auto" w:fill="FFFFFF"/>
              </w:rPr>
              <w:t>500 грн.</w:t>
            </w:r>
            <w:r w:rsidRPr="00F81E67">
              <w:rPr>
                <w:sz w:val="28"/>
                <w:szCs w:val="28"/>
              </w:rPr>
              <w:t>;</w:t>
            </w:r>
          </w:p>
          <w:p w:rsidR="00D52A94" w:rsidRPr="00F81E67" w:rsidRDefault="00D52A94" w:rsidP="00CB2D99">
            <w:pPr>
              <w:ind w:left="132" w:right="130"/>
              <w:jc w:val="both"/>
              <w:rPr>
                <w:b/>
                <w:i/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 w:rsidRPr="00F81E67">
              <w:rPr>
                <w:sz w:val="28"/>
                <w:szCs w:val="28"/>
                <w:lang w:val="ru-RU"/>
              </w:rPr>
              <w:t>;</w:t>
            </w:r>
          </w:p>
          <w:p w:rsidR="002523DB" w:rsidRPr="00F81E67" w:rsidRDefault="00D52A94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F81E67" w:rsidRPr="00F81E67" w:rsidTr="00CC4CB8">
        <w:trPr>
          <w:jc w:val="center"/>
        </w:trPr>
        <w:tc>
          <w:tcPr>
            <w:tcW w:w="3544" w:type="dxa"/>
            <w:gridSpan w:val="2"/>
          </w:tcPr>
          <w:p w:rsidR="002523DB" w:rsidRPr="00F81E67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6" w:type="dxa"/>
            <w:vAlign w:val="center"/>
          </w:tcPr>
          <w:p w:rsidR="003D2930" w:rsidRPr="00F81E67" w:rsidRDefault="007A7523" w:rsidP="006431A6">
            <w:pPr>
              <w:ind w:left="132" w:right="130"/>
              <w:jc w:val="both"/>
              <w:rPr>
                <w:sz w:val="28"/>
                <w:szCs w:val="28"/>
              </w:rPr>
            </w:pPr>
            <w:proofErr w:type="spellStart"/>
            <w:r w:rsidRPr="00F81E67">
              <w:rPr>
                <w:snapToGrid w:val="0"/>
                <w:sz w:val="28"/>
                <w:szCs w:val="28"/>
                <w:lang w:eastAsia="ru-RU"/>
              </w:rPr>
              <w:t>строково</w:t>
            </w:r>
            <w:proofErr w:type="spellEnd"/>
            <w:r w:rsidR="00A373ED">
              <w:rPr>
                <w:snapToGrid w:val="0"/>
                <w:sz w:val="28"/>
                <w:szCs w:val="28"/>
                <w:lang w:eastAsia="ru-RU"/>
              </w:rPr>
              <w:t xml:space="preserve"> </w:t>
            </w:r>
            <w:r w:rsidR="00A373ED">
              <w:rPr>
                <w:sz w:val="28"/>
                <w:szCs w:val="28"/>
              </w:rPr>
              <w:t>(на період відпустки без збереження заробітної плати основного працівника для догляду за дитиною до досягнення нею шестирічного віку)</w:t>
            </w:r>
            <w:r w:rsidR="00A373ED" w:rsidRPr="00A373ED">
              <w:rPr>
                <w:sz w:val="28"/>
                <w:szCs w:val="28"/>
                <w:lang w:val="ru-RU"/>
              </w:rPr>
              <w:t>;</w:t>
            </w:r>
            <w:r w:rsidR="00A373ED">
              <w:rPr>
                <w:snapToGrid w:val="0"/>
                <w:sz w:val="28"/>
                <w:szCs w:val="28"/>
                <w:lang w:eastAsia="ru-RU"/>
              </w:rPr>
              <w:t xml:space="preserve">   </w:t>
            </w:r>
          </w:p>
          <w:p w:rsidR="008D1DE0" w:rsidRPr="00F81E67" w:rsidRDefault="008D1DE0" w:rsidP="006431A6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81E67" w:rsidRPr="00F81E67" w:rsidTr="00CC4CB8">
        <w:trPr>
          <w:jc w:val="center"/>
        </w:trPr>
        <w:tc>
          <w:tcPr>
            <w:tcW w:w="3544" w:type="dxa"/>
            <w:gridSpan w:val="2"/>
          </w:tcPr>
          <w:p w:rsidR="002523DB" w:rsidRPr="00F81E67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6" w:type="dxa"/>
          </w:tcPr>
          <w:p w:rsidR="002523DB" w:rsidRPr="00F81E67" w:rsidRDefault="002523D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F81E67" w:rsidRDefault="002523D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2) резюме за формою згідно з додатком</w:t>
            </w:r>
            <w:r w:rsidRPr="00F81E67">
              <w:rPr>
                <w:shd w:val="clear" w:color="auto" w:fill="FFFFFF"/>
              </w:rPr>
              <w:t xml:space="preserve"> 2</w:t>
            </w:r>
            <w:r w:rsidRPr="00F81E67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F81E67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F81E67" w:rsidRDefault="002523DB" w:rsidP="00CB2D99">
            <w:pPr>
              <w:ind w:left="132" w:right="130" w:firstLine="283"/>
              <w:jc w:val="both"/>
              <w:rPr>
                <w:sz w:val="28"/>
                <w:szCs w:val="28"/>
              </w:rPr>
            </w:pPr>
            <w:proofErr w:type="spellStart"/>
            <w:r w:rsidRPr="00F81E67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F81E6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81E67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F81E67">
              <w:rPr>
                <w:sz w:val="28"/>
                <w:szCs w:val="28"/>
                <w:lang w:val="ru-RU"/>
              </w:rPr>
              <w:t>’</w:t>
            </w:r>
            <w:r w:rsidRPr="00F81E67">
              <w:rPr>
                <w:sz w:val="28"/>
                <w:szCs w:val="28"/>
              </w:rPr>
              <w:t>я, по батькові кандидата</w:t>
            </w:r>
            <w:r w:rsidRPr="00F81E67">
              <w:rPr>
                <w:sz w:val="28"/>
                <w:szCs w:val="28"/>
                <w:lang w:val="ru-RU"/>
              </w:rPr>
              <w:t>;</w:t>
            </w:r>
            <w:r w:rsidRPr="00F81E67">
              <w:rPr>
                <w:sz w:val="28"/>
                <w:szCs w:val="28"/>
              </w:rPr>
              <w:t xml:space="preserve"> </w:t>
            </w:r>
          </w:p>
          <w:p w:rsidR="002523DB" w:rsidRPr="00F81E67" w:rsidRDefault="002523DB" w:rsidP="00CB2D99">
            <w:pPr>
              <w:ind w:left="132" w:right="130" w:firstLine="283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F81E6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1E67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F81E67">
              <w:rPr>
                <w:sz w:val="28"/>
                <w:szCs w:val="28"/>
                <w:lang w:val="ru-RU"/>
              </w:rPr>
              <w:t>;</w:t>
            </w:r>
          </w:p>
          <w:p w:rsidR="002523DB" w:rsidRPr="00F81E67" w:rsidRDefault="002523DB" w:rsidP="00CB2D99">
            <w:pPr>
              <w:ind w:left="132" w:right="130" w:firstLine="283"/>
              <w:jc w:val="both"/>
              <w:rPr>
                <w:sz w:val="28"/>
                <w:szCs w:val="28"/>
                <w:lang w:val="ru-RU"/>
              </w:rPr>
            </w:pPr>
            <w:r w:rsidRPr="00F81E67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F81E67">
              <w:rPr>
                <w:sz w:val="28"/>
                <w:szCs w:val="28"/>
                <w:lang w:val="ru-RU"/>
              </w:rPr>
              <w:t>;</w:t>
            </w:r>
          </w:p>
          <w:p w:rsidR="002523DB" w:rsidRPr="00F81E67" w:rsidRDefault="002523DB" w:rsidP="00CB2D99">
            <w:pPr>
              <w:ind w:left="132" w:right="130" w:firstLine="283"/>
              <w:jc w:val="both"/>
              <w:rPr>
                <w:sz w:val="28"/>
                <w:szCs w:val="28"/>
                <w:lang w:val="ru-RU"/>
              </w:rPr>
            </w:pPr>
            <w:r w:rsidRPr="00F81E67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F81E67">
              <w:rPr>
                <w:sz w:val="28"/>
                <w:szCs w:val="28"/>
                <w:lang w:val="ru-RU"/>
              </w:rPr>
              <w:t>;</w:t>
            </w:r>
          </w:p>
          <w:p w:rsidR="00C10DDD" w:rsidRPr="00F81E67" w:rsidRDefault="002523DB" w:rsidP="00CB2D99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F81E67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7" w:anchor="n13" w:tgtFrame="_blank" w:history="1">
              <w:r w:rsidRPr="00F81E67">
                <w:rPr>
                  <w:sz w:val="28"/>
                  <w:szCs w:val="28"/>
                </w:rPr>
                <w:t>частиною третьою</w:t>
              </w:r>
            </w:hyperlink>
            <w:r w:rsidRPr="00F81E67">
              <w:rPr>
                <w:sz w:val="28"/>
                <w:szCs w:val="28"/>
              </w:rPr>
              <w:t xml:space="preserve"> або </w:t>
            </w:r>
            <w:hyperlink r:id="rId8" w:anchor="n14" w:tgtFrame="_blank" w:history="1">
              <w:r w:rsidRPr="00F81E67">
                <w:rPr>
                  <w:sz w:val="28"/>
                  <w:szCs w:val="28"/>
                </w:rPr>
                <w:t>четвертою</w:t>
              </w:r>
            </w:hyperlink>
            <w:r w:rsidRPr="00F81E67">
              <w:rPr>
                <w:sz w:val="28"/>
                <w:szCs w:val="28"/>
              </w:rPr>
              <w:t xml:space="preserve"> статті 1 Закону України </w:t>
            </w:r>
            <w:r w:rsidRPr="00F81E67">
              <w:rPr>
                <w:sz w:val="28"/>
                <w:szCs w:val="28"/>
                <w:lang w:val="ru-RU"/>
              </w:rPr>
              <w:t>“</w:t>
            </w:r>
            <w:r w:rsidRPr="00F81E67">
              <w:rPr>
                <w:sz w:val="28"/>
                <w:szCs w:val="28"/>
              </w:rPr>
              <w:t>Про очищення влади</w:t>
            </w:r>
            <w:r w:rsidRPr="00F81E67">
              <w:rPr>
                <w:sz w:val="28"/>
                <w:szCs w:val="28"/>
                <w:lang w:val="ru-RU"/>
              </w:rPr>
              <w:t>”</w:t>
            </w:r>
            <w:r w:rsidRPr="00F81E67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675C21" w:rsidRPr="00F81E67">
              <w:rPr>
                <w:sz w:val="28"/>
                <w:szCs w:val="28"/>
                <w:lang w:val="ru-RU"/>
              </w:rPr>
              <w:t>.</w:t>
            </w:r>
          </w:p>
          <w:p w:rsidR="00A21D18" w:rsidRPr="00F81E67" w:rsidRDefault="00F21002" w:rsidP="00126E6F">
            <w:pPr>
              <w:ind w:left="132" w:right="13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  <w:r w:rsidR="00DF5554" w:rsidRPr="00F81E67">
              <w:rPr>
                <w:sz w:val="28"/>
                <w:szCs w:val="28"/>
                <w:shd w:val="clear" w:color="auto" w:fill="FFFFFF"/>
              </w:rPr>
              <w:t xml:space="preserve">) 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DF5554" w:rsidRPr="00F81E67">
              <w:rPr>
                <w:sz w:val="28"/>
                <w:szCs w:val="28"/>
                <w:shd w:val="clear" w:color="auto" w:fill="FFFFFF"/>
              </w:rPr>
              <w:t>копія</w:t>
            </w:r>
            <w:r w:rsidR="00A21D18" w:rsidRPr="00F81E67">
              <w:rPr>
                <w:sz w:val="28"/>
                <w:szCs w:val="28"/>
                <w:shd w:val="clear" w:color="auto" w:fill="FFFFFF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2523DB" w:rsidRPr="00F81E67" w:rsidRDefault="0010233F" w:rsidP="00C10DDD">
            <w:pPr>
              <w:ind w:left="132" w:right="130" w:firstLine="141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  </w:t>
            </w:r>
            <w:r w:rsidR="002523DB" w:rsidRPr="00F81E67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6D3F25" w:rsidRPr="00F81E67">
              <w:rPr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="002523DB" w:rsidRPr="00F81E67">
              <w:rPr>
                <w:sz w:val="28"/>
                <w:szCs w:val="28"/>
                <w:shd w:val="clear" w:color="auto" w:fill="FFFFFF"/>
              </w:rPr>
              <w:t xml:space="preserve">стосовно попередніх результатів тестування, досвіду роботи, професійних </w:t>
            </w:r>
            <w:proofErr w:type="spellStart"/>
            <w:r w:rsidR="002523DB" w:rsidRPr="00F81E67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="002523DB" w:rsidRPr="00F81E67">
              <w:rPr>
                <w:sz w:val="28"/>
                <w:szCs w:val="28"/>
                <w:shd w:val="clear" w:color="auto" w:fill="FFFFFF"/>
              </w:rPr>
              <w:t xml:space="preserve">, репутації </w:t>
            </w:r>
            <w:r w:rsidR="002523DB" w:rsidRPr="00F81E67">
              <w:rPr>
                <w:sz w:val="28"/>
                <w:szCs w:val="28"/>
                <w:shd w:val="clear" w:color="auto" w:fill="FFFFFF"/>
              </w:rPr>
              <w:lastRenderedPageBreak/>
              <w:t>(характеристики, рекомендації, наукові публікації тощо).</w:t>
            </w:r>
          </w:p>
          <w:p w:rsidR="002523DB" w:rsidRPr="00F81E67" w:rsidRDefault="00F21002" w:rsidP="00F21002">
            <w:pPr>
              <w:ind w:left="132" w:right="130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</w:t>
            </w:r>
            <w:r>
              <w:rPr>
                <w:sz w:val="28"/>
                <w:szCs w:val="28"/>
              </w:rPr>
              <w:t>приймається до 17</w:t>
            </w:r>
            <w:r w:rsidRPr="005556CB">
              <w:rPr>
                <w:sz w:val="28"/>
                <w:szCs w:val="28"/>
              </w:rPr>
              <w:t xml:space="preserve"> год. </w:t>
            </w:r>
            <w:r>
              <w:rPr>
                <w:sz w:val="28"/>
                <w:szCs w:val="28"/>
              </w:rPr>
              <w:t xml:space="preserve">00 </w:t>
            </w:r>
            <w:r w:rsidRPr="005556CB">
              <w:rPr>
                <w:sz w:val="28"/>
                <w:szCs w:val="28"/>
              </w:rPr>
              <w:t xml:space="preserve">хв. </w:t>
            </w:r>
            <w:r>
              <w:rPr>
                <w:sz w:val="28"/>
                <w:szCs w:val="28"/>
              </w:rPr>
              <w:t xml:space="preserve">                                 31 січня 2</w:t>
            </w:r>
            <w:r w:rsidRPr="005556CB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2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F81E67" w:rsidRPr="00F81E67" w:rsidTr="00CC4CB8">
        <w:trPr>
          <w:jc w:val="center"/>
        </w:trPr>
        <w:tc>
          <w:tcPr>
            <w:tcW w:w="3544" w:type="dxa"/>
            <w:gridSpan w:val="2"/>
            <w:vAlign w:val="center"/>
          </w:tcPr>
          <w:p w:rsidR="002523DB" w:rsidRPr="00F81E67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F81E67">
              <w:rPr>
                <w:sz w:val="28"/>
                <w:szCs w:val="28"/>
              </w:rPr>
              <w:t>необов</w:t>
            </w:r>
            <w:proofErr w:type="spellEnd"/>
            <w:r w:rsidRPr="00F81E67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F81E67">
              <w:rPr>
                <w:sz w:val="28"/>
                <w:szCs w:val="28"/>
              </w:rPr>
              <w:t>язкові</w:t>
            </w:r>
            <w:proofErr w:type="spellEnd"/>
            <w:r w:rsidRPr="00F81E67">
              <w:rPr>
                <w:sz w:val="28"/>
                <w:szCs w:val="28"/>
              </w:rPr>
              <w:t>) документи</w:t>
            </w:r>
          </w:p>
        </w:tc>
        <w:tc>
          <w:tcPr>
            <w:tcW w:w="6946" w:type="dxa"/>
          </w:tcPr>
          <w:p w:rsidR="002523DB" w:rsidRPr="00F81E67" w:rsidRDefault="002523D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F81E67" w:rsidRPr="00F81E67" w:rsidTr="00CC4CB8">
        <w:trPr>
          <w:trHeight w:val="4181"/>
          <w:jc w:val="center"/>
        </w:trPr>
        <w:tc>
          <w:tcPr>
            <w:tcW w:w="3544" w:type="dxa"/>
            <w:gridSpan w:val="2"/>
          </w:tcPr>
          <w:p w:rsidR="00A26DF2" w:rsidRPr="00F81E67" w:rsidRDefault="002523DB" w:rsidP="00980B90">
            <w:pPr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Дата і час початку проведення тестування</w:t>
            </w:r>
            <w:r w:rsidR="006D3F25" w:rsidRPr="00F81E67">
              <w:rPr>
                <w:sz w:val="28"/>
                <w:szCs w:val="28"/>
              </w:rPr>
              <w:t xml:space="preserve"> кандидатів</w:t>
            </w:r>
            <w:r w:rsidRPr="00F81E67">
              <w:rPr>
                <w:sz w:val="28"/>
                <w:szCs w:val="28"/>
              </w:rPr>
              <w:t xml:space="preserve">. </w:t>
            </w:r>
          </w:p>
          <w:p w:rsidR="00A26DF2" w:rsidRPr="00F81E67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F81E67" w:rsidRDefault="002523DB" w:rsidP="00980B90">
            <w:pPr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F81E67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F017F3" w:rsidRPr="00F81E67" w:rsidRDefault="00F017F3" w:rsidP="00703877">
            <w:pPr>
              <w:ind w:left="118"/>
              <w:rPr>
                <w:sz w:val="28"/>
                <w:szCs w:val="28"/>
              </w:rPr>
            </w:pPr>
          </w:p>
          <w:p w:rsidR="00601E0E" w:rsidRPr="00F81E67" w:rsidRDefault="00601E0E" w:rsidP="00703877">
            <w:pPr>
              <w:ind w:left="118"/>
              <w:rPr>
                <w:sz w:val="28"/>
                <w:szCs w:val="28"/>
              </w:rPr>
            </w:pPr>
          </w:p>
          <w:p w:rsidR="00601E0E" w:rsidRPr="00F81E67" w:rsidRDefault="00601E0E" w:rsidP="00703877">
            <w:pPr>
              <w:ind w:left="118"/>
              <w:rPr>
                <w:sz w:val="16"/>
                <w:szCs w:val="16"/>
              </w:rPr>
            </w:pPr>
          </w:p>
          <w:p w:rsidR="002523DB" w:rsidRPr="00F81E67" w:rsidRDefault="002523DB" w:rsidP="00910EF2">
            <w:pPr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Місце або спосіб </w:t>
            </w:r>
            <w:r w:rsidR="00703877" w:rsidRPr="00F81E67">
              <w:rPr>
                <w:sz w:val="28"/>
                <w:szCs w:val="28"/>
              </w:rPr>
              <w:t>п</w:t>
            </w:r>
            <w:r w:rsidRPr="00F81E67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F81E67">
              <w:rPr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F21002" w:rsidRDefault="00F21002" w:rsidP="00CB2D99">
            <w:pPr>
              <w:ind w:left="132" w:right="130"/>
              <w:jc w:val="both"/>
              <w:rPr>
                <w:sz w:val="28"/>
                <w:szCs w:val="28"/>
              </w:rPr>
            </w:pPr>
          </w:p>
          <w:p w:rsidR="00F21002" w:rsidRPr="005556CB" w:rsidRDefault="00871F6F" w:rsidP="00F21002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02 лютого</w:t>
            </w:r>
            <w:r w:rsidR="00F21002">
              <w:rPr>
                <w:sz w:val="28"/>
                <w:szCs w:val="28"/>
                <w:lang w:val="ru-RU"/>
              </w:rPr>
              <w:t xml:space="preserve"> </w:t>
            </w:r>
            <w:r w:rsidR="00F21002">
              <w:rPr>
                <w:sz w:val="28"/>
                <w:szCs w:val="28"/>
              </w:rPr>
              <w:t>2022 року 10</w:t>
            </w:r>
            <w:r w:rsidR="00F21002" w:rsidRPr="005556CB">
              <w:rPr>
                <w:sz w:val="28"/>
                <w:szCs w:val="28"/>
              </w:rPr>
              <w:t xml:space="preserve"> год. 00 хв.</w:t>
            </w:r>
          </w:p>
          <w:p w:rsidR="006D3F25" w:rsidRPr="00F81E67" w:rsidRDefault="006D3F25" w:rsidP="00CB2D99">
            <w:pPr>
              <w:ind w:left="132" w:right="130"/>
              <w:jc w:val="both"/>
              <w:rPr>
                <w:sz w:val="16"/>
                <w:szCs w:val="16"/>
              </w:rPr>
            </w:pPr>
          </w:p>
          <w:p w:rsidR="006D3F25" w:rsidRPr="00F81E67" w:rsidRDefault="006D3F25" w:rsidP="00CB2D99">
            <w:pPr>
              <w:ind w:left="132" w:right="130"/>
              <w:jc w:val="both"/>
              <w:rPr>
                <w:b/>
                <w:sz w:val="16"/>
                <w:szCs w:val="16"/>
              </w:rPr>
            </w:pPr>
          </w:p>
          <w:p w:rsidR="00A21D18" w:rsidRPr="00F81E67" w:rsidRDefault="00A21D18" w:rsidP="00CB2D99">
            <w:pPr>
              <w:ind w:left="132" w:right="130"/>
              <w:jc w:val="both"/>
              <w:rPr>
                <w:b/>
                <w:sz w:val="16"/>
                <w:szCs w:val="16"/>
              </w:rPr>
            </w:pPr>
          </w:p>
          <w:p w:rsidR="003D53EB" w:rsidRPr="00F81E67" w:rsidRDefault="003D53EB" w:rsidP="00CB2D99">
            <w:pPr>
              <w:pStyle w:val="rvps2"/>
              <w:shd w:val="clear" w:color="auto" w:fill="FFFFFF"/>
              <w:spacing w:before="0" w:beforeAutospacing="0" w:after="0" w:afterAutospacing="0"/>
              <w:ind w:left="132" w:right="130"/>
              <w:jc w:val="both"/>
              <w:textAlignment w:val="baseline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тестування на знання законодавства кандидатів проводиться дистанційно (шляхом використання кандидатом комп’ютерної техніки та підключення через особистий кабінет на Єдиному порталі вакансій державної служби)</w:t>
            </w:r>
          </w:p>
          <w:p w:rsidR="00601E0E" w:rsidRPr="00F81E67" w:rsidRDefault="00601E0E" w:rsidP="00CB2D99">
            <w:pPr>
              <w:ind w:left="132" w:right="130"/>
              <w:jc w:val="both"/>
              <w:rPr>
                <w:sz w:val="16"/>
                <w:szCs w:val="16"/>
              </w:rPr>
            </w:pPr>
          </w:p>
          <w:p w:rsidR="00611CB2" w:rsidRDefault="00C42E68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F81E67">
              <w:rPr>
                <w:sz w:val="28"/>
                <w:szCs w:val="28"/>
              </w:rPr>
              <w:t>Новопечерський</w:t>
            </w:r>
            <w:proofErr w:type="spellEnd"/>
            <w:r w:rsidRPr="00F81E67">
              <w:rPr>
                <w:sz w:val="28"/>
                <w:szCs w:val="28"/>
              </w:rPr>
              <w:t xml:space="preserve"> провулок</w:t>
            </w:r>
            <w:r w:rsidR="00A26DF2" w:rsidRPr="00F81E67">
              <w:rPr>
                <w:sz w:val="28"/>
                <w:szCs w:val="28"/>
              </w:rPr>
              <w:t xml:space="preserve">, 3, корпус 2 (проведення </w:t>
            </w:r>
            <w:r w:rsidR="00377172" w:rsidRPr="00F81E67">
              <w:rPr>
                <w:sz w:val="28"/>
                <w:szCs w:val="28"/>
              </w:rPr>
              <w:t>співбесіди</w:t>
            </w:r>
            <w:r w:rsidR="00A26DF2" w:rsidRPr="00F81E67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DB1D8A" w:rsidRDefault="00DB1D8A" w:rsidP="00CB2D99">
            <w:pPr>
              <w:ind w:left="132" w:right="130"/>
              <w:jc w:val="both"/>
              <w:rPr>
                <w:sz w:val="28"/>
                <w:szCs w:val="28"/>
              </w:rPr>
            </w:pPr>
          </w:p>
          <w:p w:rsidR="00DB1D8A" w:rsidRPr="00F81E67" w:rsidRDefault="00DB1D8A" w:rsidP="00CB2D99">
            <w:pPr>
              <w:ind w:left="132" w:right="130"/>
              <w:jc w:val="both"/>
              <w:rPr>
                <w:sz w:val="28"/>
                <w:szCs w:val="28"/>
              </w:rPr>
            </w:pPr>
          </w:p>
        </w:tc>
      </w:tr>
      <w:tr w:rsidR="00F81E67" w:rsidRPr="00F81E67" w:rsidTr="00CC4CB8">
        <w:trPr>
          <w:jc w:val="center"/>
        </w:trPr>
        <w:tc>
          <w:tcPr>
            <w:tcW w:w="3544" w:type="dxa"/>
            <w:gridSpan w:val="2"/>
          </w:tcPr>
          <w:p w:rsidR="00601E0E" w:rsidRPr="00F81E67" w:rsidRDefault="00601E0E" w:rsidP="00601E0E">
            <w:pPr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із зазначенням електронної платформи для комунікації дистанційно)</w:t>
            </w:r>
          </w:p>
        </w:tc>
        <w:tc>
          <w:tcPr>
            <w:tcW w:w="6946" w:type="dxa"/>
          </w:tcPr>
          <w:p w:rsidR="00601E0E" w:rsidRPr="00F81E67" w:rsidRDefault="00601E0E" w:rsidP="00CB2D99">
            <w:pPr>
              <w:ind w:left="132" w:right="130"/>
              <w:jc w:val="both"/>
              <w:rPr>
                <w:b/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м. Київ, </w:t>
            </w:r>
            <w:proofErr w:type="spellStart"/>
            <w:r w:rsidRPr="00F81E67">
              <w:rPr>
                <w:sz w:val="28"/>
                <w:szCs w:val="28"/>
              </w:rPr>
              <w:t>Новопечерський</w:t>
            </w:r>
            <w:proofErr w:type="spellEnd"/>
            <w:r w:rsidRPr="00F81E67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p w:rsidR="00601E0E" w:rsidRPr="00F81E67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</w:p>
        </w:tc>
      </w:tr>
      <w:tr w:rsidR="00F81E67" w:rsidRPr="00F81E67" w:rsidTr="00CC4CB8">
        <w:trPr>
          <w:trHeight w:val="1919"/>
          <w:jc w:val="center"/>
        </w:trPr>
        <w:tc>
          <w:tcPr>
            <w:tcW w:w="3544" w:type="dxa"/>
            <w:gridSpan w:val="2"/>
          </w:tcPr>
          <w:p w:rsidR="00601E0E" w:rsidRPr="00F81E67" w:rsidRDefault="00601E0E" w:rsidP="00601E0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6" w:type="dxa"/>
          </w:tcPr>
          <w:p w:rsidR="00F21002" w:rsidRPr="005556CB" w:rsidRDefault="00F21002" w:rsidP="00F21002">
            <w:pPr>
              <w:ind w:left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Золотаренко Наталія Олександрівна</w:t>
            </w:r>
          </w:p>
          <w:p w:rsidR="00F21002" w:rsidRPr="005556CB" w:rsidRDefault="00F21002" w:rsidP="00F21002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601E0E" w:rsidRDefault="00F61B08" w:rsidP="00F21002">
            <w:pPr>
              <w:ind w:left="132" w:right="130"/>
              <w:jc w:val="both"/>
              <w:rPr>
                <w:sz w:val="28"/>
                <w:szCs w:val="28"/>
              </w:rPr>
            </w:pPr>
            <w:hyperlink r:id="rId9" w:history="1">
              <w:r w:rsidR="00DB1D8A" w:rsidRPr="008705C4">
                <w:rPr>
                  <w:rStyle w:val="ad"/>
                  <w:sz w:val="28"/>
                  <w:szCs w:val="28"/>
                </w:rPr>
                <w:t>konkurs@dei.gov.ua</w:t>
              </w:r>
            </w:hyperlink>
          </w:p>
          <w:p w:rsidR="00DB1D8A" w:rsidRDefault="00DB1D8A" w:rsidP="00F21002">
            <w:pPr>
              <w:ind w:left="132" w:right="130"/>
              <w:jc w:val="both"/>
              <w:rPr>
                <w:sz w:val="28"/>
                <w:szCs w:val="28"/>
              </w:rPr>
            </w:pPr>
          </w:p>
          <w:p w:rsidR="00DB1D8A" w:rsidRDefault="00DB1D8A" w:rsidP="00F21002">
            <w:pPr>
              <w:ind w:left="132" w:right="130"/>
              <w:jc w:val="both"/>
              <w:rPr>
                <w:sz w:val="28"/>
                <w:szCs w:val="28"/>
              </w:rPr>
            </w:pPr>
          </w:p>
          <w:p w:rsidR="00DB1D8A" w:rsidRDefault="00DB1D8A" w:rsidP="00F21002">
            <w:pPr>
              <w:ind w:left="132" w:right="130"/>
              <w:jc w:val="both"/>
              <w:rPr>
                <w:sz w:val="28"/>
                <w:szCs w:val="28"/>
              </w:rPr>
            </w:pPr>
          </w:p>
          <w:p w:rsidR="00DB1D8A" w:rsidRDefault="00DB1D8A" w:rsidP="00F21002">
            <w:pPr>
              <w:ind w:left="132" w:right="130"/>
              <w:jc w:val="both"/>
              <w:rPr>
                <w:sz w:val="28"/>
                <w:szCs w:val="28"/>
              </w:rPr>
            </w:pPr>
          </w:p>
          <w:p w:rsidR="00DB1D8A" w:rsidRPr="00F81E67" w:rsidRDefault="00DB1D8A" w:rsidP="00F21002">
            <w:pPr>
              <w:ind w:left="132" w:right="130"/>
              <w:jc w:val="both"/>
              <w:rPr>
                <w:sz w:val="28"/>
                <w:szCs w:val="28"/>
              </w:rPr>
            </w:pPr>
          </w:p>
        </w:tc>
      </w:tr>
      <w:tr w:rsidR="00F81E67" w:rsidRPr="00F81E67" w:rsidTr="00CC4CB8">
        <w:trPr>
          <w:jc w:val="center"/>
        </w:trPr>
        <w:tc>
          <w:tcPr>
            <w:tcW w:w="10490" w:type="dxa"/>
            <w:gridSpan w:val="3"/>
          </w:tcPr>
          <w:p w:rsidR="00601E0E" w:rsidRPr="00F81E67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Кваліфікаційні вимоги</w:t>
            </w:r>
          </w:p>
        </w:tc>
      </w:tr>
      <w:tr w:rsidR="00F81E67" w:rsidRPr="00F81E67" w:rsidTr="00CC4CB8">
        <w:trPr>
          <w:jc w:val="center"/>
        </w:trPr>
        <w:tc>
          <w:tcPr>
            <w:tcW w:w="421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1</w:t>
            </w:r>
          </w:p>
        </w:tc>
        <w:tc>
          <w:tcPr>
            <w:tcW w:w="3123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Освіта</w:t>
            </w:r>
          </w:p>
        </w:tc>
        <w:tc>
          <w:tcPr>
            <w:tcW w:w="6946" w:type="dxa"/>
            <w:vAlign w:val="center"/>
          </w:tcPr>
          <w:p w:rsidR="00601E0E" w:rsidRPr="00F81E67" w:rsidRDefault="00601E0E" w:rsidP="00601E0E">
            <w:pPr>
              <w:ind w:left="112" w:right="130"/>
              <w:jc w:val="both"/>
              <w:rPr>
                <w:sz w:val="28"/>
                <w:szCs w:val="28"/>
              </w:rPr>
            </w:pPr>
            <w:r w:rsidRPr="00F81E67">
              <w:rPr>
                <w:rStyle w:val="rvts0"/>
                <w:sz w:val="28"/>
                <w:szCs w:val="28"/>
              </w:rPr>
              <w:t>вища освіта</w:t>
            </w:r>
            <w:r w:rsidRPr="00F81E67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F81E67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Pr="00F81E67">
              <w:rPr>
                <w:rFonts w:eastAsia="Times New Roman"/>
                <w:sz w:val="28"/>
                <w:szCs w:val="28"/>
              </w:rPr>
              <w:t>бакалавра, молодшого бакалавра</w:t>
            </w:r>
            <w:r w:rsidRPr="00F81E67">
              <w:rPr>
                <w:rStyle w:val="rvts0"/>
                <w:sz w:val="28"/>
                <w:szCs w:val="28"/>
              </w:rPr>
              <w:t xml:space="preserve"> </w:t>
            </w:r>
          </w:p>
        </w:tc>
      </w:tr>
      <w:tr w:rsidR="00F81E67" w:rsidRPr="00F81E67" w:rsidTr="00CC4CB8">
        <w:trPr>
          <w:jc w:val="center"/>
        </w:trPr>
        <w:tc>
          <w:tcPr>
            <w:tcW w:w="421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2</w:t>
            </w:r>
          </w:p>
        </w:tc>
        <w:tc>
          <w:tcPr>
            <w:tcW w:w="3123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6" w:type="dxa"/>
            <w:vAlign w:val="center"/>
          </w:tcPr>
          <w:p w:rsidR="00601E0E" w:rsidRPr="00F81E67" w:rsidRDefault="00601E0E" w:rsidP="00601E0E">
            <w:pPr>
              <w:ind w:left="11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не потребує</w:t>
            </w:r>
          </w:p>
        </w:tc>
      </w:tr>
      <w:tr w:rsidR="00F81E67" w:rsidRPr="00F81E67" w:rsidTr="00CC4CB8">
        <w:trPr>
          <w:jc w:val="center"/>
        </w:trPr>
        <w:tc>
          <w:tcPr>
            <w:tcW w:w="421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3</w:t>
            </w:r>
          </w:p>
        </w:tc>
        <w:tc>
          <w:tcPr>
            <w:tcW w:w="3123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6" w:type="dxa"/>
            <w:vAlign w:val="center"/>
          </w:tcPr>
          <w:p w:rsidR="00601E0E" w:rsidRPr="00F81E67" w:rsidRDefault="00601E0E" w:rsidP="00601E0E">
            <w:pPr>
              <w:ind w:left="112" w:right="130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81E67" w:rsidRPr="00F81E67" w:rsidTr="00CC4CB8">
        <w:trPr>
          <w:jc w:val="center"/>
        </w:trPr>
        <w:tc>
          <w:tcPr>
            <w:tcW w:w="421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23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6" w:type="dxa"/>
            <w:vAlign w:val="center"/>
          </w:tcPr>
          <w:p w:rsidR="00601E0E" w:rsidRPr="00F81E67" w:rsidRDefault="00601E0E" w:rsidP="00601E0E">
            <w:pPr>
              <w:ind w:left="112" w:right="130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не потребує</w:t>
            </w:r>
          </w:p>
        </w:tc>
      </w:tr>
      <w:tr w:rsidR="00F81E67" w:rsidRPr="00F81E67" w:rsidTr="00CC4CB8">
        <w:trPr>
          <w:jc w:val="center"/>
        </w:trPr>
        <w:tc>
          <w:tcPr>
            <w:tcW w:w="10490" w:type="dxa"/>
            <w:gridSpan w:val="3"/>
          </w:tcPr>
          <w:p w:rsidR="00601E0E" w:rsidRPr="00F81E67" w:rsidRDefault="00601E0E" w:rsidP="00601E0E">
            <w:pPr>
              <w:ind w:right="130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81E67" w:rsidRPr="00F81E67" w:rsidTr="00CC4CB8">
        <w:trPr>
          <w:jc w:val="center"/>
        </w:trPr>
        <w:tc>
          <w:tcPr>
            <w:tcW w:w="3544" w:type="dxa"/>
            <w:gridSpan w:val="2"/>
          </w:tcPr>
          <w:p w:rsidR="00601E0E" w:rsidRPr="00F81E67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Вимога</w:t>
            </w:r>
          </w:p>
        </w:tc>
        <w:tc>
          <w:tcPr>
            <w:tcW w:w="6946" w:type="dxa"/>
          </w:tcPr>
          <w:p w:rsidR="00601E0E" w:rsidRPr="00F81E67" w:rsidRDefault="00601E0E" w:rsidP="00601E0E">
            <w:pPr>
              <w:ind w:right="130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Компоненти вимоги</w:t>
            </w:r>
          </w:p>
        </w:tc>
      </w:tr>
      <w:tr w:rsidR="003B6571" w:rsidRPr="00F81E67" w:rsidTr="00CC4CB8">
        <w:trPr>
          <w:jc w:val="center"/>
        </w:trPr>
        <w:tc>
          <w:tcPr>
            <w:tcW w:w="421" w:type="dxa"/>
          </w:tcPr>
          <w:p w:rsidR="003B6571" w:rsidRPr="00F81E67" w:rsidRDefault="003B6571" w:rsidP="003B657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3B6571" w:rsidRPr="000849CF" w:rsidRDefault="003B6571" w:rsidP="003B6571">
            <w:pPr>
              <w:spacing w:before="100" w:beforeAutospacing="1" w:after="100" w:afterAutospacing="1"/>
              <w:ind w:left="27"/>
              <w:rPr>
                <w:sz w:val="28"/>
                <w:szCs w:val="28"/>
              </w:rPr>
            </w:pPr>
            <w:r w:rsidRPr="000849CF">
              <w:rPr>
                <w:rFonts w:eastAsia="Times New Roman"/>
                <w:color w:val="000000"/>
                <w:sz w:val="28"/>
                <w:szCs w:val="28"/>
              </w:rPr>
              <w:t>Ефективність координації з іншими</w:t>
            </w:r>
          </w:p>
        </w:tc>
        <w:tc>
          <w:tcPr>
            <w:tcW w:w="6946" w:type="dxa"/>
          </w:tcPr>
          <w:p w:rsidR="003B6571" w:rsidRPr="000849CF" w:rsidRDefault="003B6571" w:rsidP="003B6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ind w:left="179"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849CF">
              <w:rPr>
                <w:rFonts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0849CF">
              <w:rPr>
                <w:rFonts w:eastAsia="Times New Roman"/>
                <w:color w:val="000000"/>
                <w:sz w:val="28"/>
                <w:szCs w:val="28"/>
              </w:rPr>
              <w:t xml:space="preserve">здатність налагоджувати зв'язки з іншими структурними підрозділами державного органу, представниками інших державних органів, </w:t>
            </w:r>
            <w:r w:rsidRPr="000849CF">
              <w:rPr>
                <w:rFonts w:eastAsia="Times New Roman"/>
                <w:sz w:val="28"/>
                <w:szCs w:val="28"/>
              </w:rPr>
              <w:t>в тому числі з використанням цифрових технологій</w:t>
            </w:r>
            <w:r w:rsidRPr="000849CF">
              <w:rPr>
                <w:rFonts w:eastAsia="Times New Roman"/>
                <w:color w:val="000000"/>
                <w:sz w:val="28"/>
                <w:szCs w:val="28"/>
              </w:rPr>
              <w:t>;</w:t>
            </w:r>
          </w:p>
          <w:p w:rsidR="003B6571" w:rsidRPr="000849CF" w:rsidRDefault="003B6571" w:rsidP="003B6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left="179"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</w:t>
            </w:r>
            <w:r w:rsidRPr="000849CF">
              <w:rPr>
                <w:rFonts w:eastAsia="Times New Roman"/>
                <w:color w:val="000000"/>
                <w:sz w:val="28"/>
                <w:szCs w:val="28"/>
              </w:rPr>
              <w:t xml:space="preserve"> уміння конструктивного обміну інформацією, узгодження та упорядкування дій;</w:t>
            </w:r>
          </w:p>
          <w:p w:rsidR="003B6571" w:rsidRPr="000849CF" w:rsidRDefault="003B6571" w:rsidP="003B6571">
            <w:pPr>
              <w:ind w:left="129" w:right="13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Pr="000849CF">
              <w:rPr>
                <w:rFonts w:eastAsia="Times New Roman"/>
                <w:color w:val="000000"/>
                <w:sz w:val="28"/>
                <w:szCs w:val="28"/>
              </w:rPr>
              <w:t>здатність до об'єднання та систематизації спільних зусиль</w:t>
            </w:r>
          </w:p>
        </w:tc>
      </w:tr>
      <w:tr w:rsidR="003B6571" w:rsidRPr="00F81E67" w:rsidTr="00CC4CB8">
        <w:trPr>
          <w:jc w:val="center"/>
        </w:trPr>
        <w:tc>
          <w:tcPr>
            <w:tcW w:w="421" w:type="dxa"/>
          </w:tcPr>
          <w:p w:rsidR="003B6571" w:rsidRPr="00F81E67" w:rsidRDefault="003B6571" w:rsidP="003B657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2</w:t>
            </w:r>
          </w:p>
        </w:tc>
        <w:tc>
          <w:tcPr>
            <w:tcW w:w="3123" w:type="dxa"/>
          </w:tcPr>
          <w:p w:rsidR="003B6571" w:rsidRPr="001A78FD" w:rsidRDefault="003B6571" w:rsidP="003B6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ind w:left="27" w:right="272"/>
              <w:rPr>
                <w:rFonts w:eastAsia="Times New Roman"/>
                <w:color w:val="000000"/>
                <w:sz w:val="28"/>
                <w:szCs w:val="28"/>
              </w:rPr>
            </w:pPr>
            <w:r w:rsidRPr="001A78FD">
              <w:rPr>
                <w:rFonts w:eastAsia="Times New Roman"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946" w:type="dxa"/>
          </w:tcPr>
          <w:p w:rsidR="003B6571" w:rsidRPr="001A78FD" w:rsidRDefault="003B6571" w:rsidP="003B657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78FD">
              <w:rPr>
                <w:rFonts w:eastAsia="Times New Roman"/>
                <w:color w:val="000000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3B6571" w:rsidRPr="001A78FD" w:rsidRDefault="003B6571" w:rsidP="003B657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78FD">
              <w:rPr>
                <w:rFonts w:eastAsia="Times New Roman"/>
                <w:color w:val="000000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3B6571" w:rsidRPr="001A78FD" w:rsidRDefault="003B6571" w:rsidP="003B657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78FD">
              <w:rPr>
                <w:rFonts w:eastAsia="Times New Roman"/>
                <w:color w:val="000000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3B6571" w:rsidRPr="00F81E67" w:rsidTr="00CC4CB8">
        <w:trPr>
          <w:jc w:val="center"/>
        </w:trPr>
        <w:tc>
          <w:tcPr>
            <w:tcW w:w="421" w:type="dxa"/>
          </w:tcPr>
          <w:p w:rsidR="003B6571" w:rsidRPr="00F81E67" w:rsidRDefault="003B6571" w:rsidP="003B657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3</w:t>
            </w:r>
          </w:p>
        </w:tc>
        <w:tc>
          <w:tcPr>
            <w:tcW w:w="3123" w:type="dxa"/>
          </w:tcPr>
          <w:p w:rsidR="003B6571" w:rsidRPr="001A78FD" w:rsidRDefault="003B6571" w:rsidP="003B6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ind w:left="27"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78FD">
              <w:rPr>
                <w:rFonts w:eastAsia="Times New Roman"/>
                <w:color w:val="000000"/>
                <w:sz w:val="28"/>
                <w:szCs w:val="28"/>
              </w:rPr>
              <w:t>Уважність до деталей</w:t>
            </w:r>
          </w:p>
        </w:tc>
        <w:tc>
          <w:tcPr>
            <w:tcW w:w="6946" w:type="dxa"/>
          </w:tcPr>
          <w:p w:rsidR="003B6571" w:rsidRPr="001A78FD" w:rsidRDefault="003B6571" w:rsidP="003B657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526"/>
                <w:tab w:val="left" w:pos="527"/>
                <w:tab w:val="left" w:pos="1593"/>
                <w:tab w:val="left" w:pos="1802"/>
                <w:tab w:val="left" w:pos="3212"/>
                <w:tab w:val="left" w:pos="4332"/>
                <w:tab w:val="left" w:pos="4664"/>
                <w:tab w:val="left" w:pos="5770"/>
                <w:tab w:val="left" w:pos="5939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78FD">
              <w:rPr>
                <w:rFonts w:eastAsia="Times New Roman"/>
                <w:color w:val="000000"/>
                <w:sz w:val="28"/>
                <w:szCs w:val="28"/>
              </w:rPr>
              <w:t>здатний помічати окремі елементи та акцентувати увагу на деталях у своїй роботі;</w:t>
            </w:r>
          </w:p>
          <w:p w:rsidR="003B6571" w:rsidRPr="001A78FD" w:rsidRDefault="003B6571" w:rsidP="003B657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406"/>
                <w:tab w:val="left" w:pos="1560"/>
                <w:tab w:val="left" w:pos="1593"/>
                <w:tab w:val="left" w:pos="3212"/>
                <w:tab w:val="left" w:pos="3244"/>
                <w:tab w:val="left" w:pos="4180"/>
                <w:tab w:val="left" w:pos="4664"/>
                <w:tab w:val="left" w:pos="4826"/>
                <w:tab w:val="left" w:pos="5939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78FD">
              <w:rPr>
                <w:rFonts w:eastAsia="Times New Roman"/>
                <w:color w:val="000000"/>
                <w:sz w:val="28"/>
                <w:szCs w:val="28"/>
              </w:rPr>
              <w:t>здатний враховувати деталі при прийнятті рішень</w:t>
            </w:r>
          </w:p>
        </w:tc>
      </w:tr>
      <w:tr w:rsidR="003B6571" w:rsidRPr="00F81E67" w:rsidTr="00CC4CB8">
        <w:trPr>
          <w:jc w:val="center"/>
        </w:trPr>
        <w:tc>
          <w:tcPr>
            <w:tcW w:w="421" w:type="dxa"/>
          </w:tcPr>
          <w:p w:rsidR="003B6571" w:rsidRPr="00F81E67" w:rsidRDefault="003B6571" w:rsidP="003B657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3" w:type="dxa"/>
            <w:tcBorders>
              <w:bottom w:val="single" w:sz="6" w:space="0" w:color="000000"/>
            </w:tcBorders>
          </w:tcPr>
          <w:p w:rsidR="003B6571" w:rsidRPr="008164D5" w:rsidRDefault="003B6571" w:rsidP="003B6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Цифрова грамотність</w:t>
            </w:r>
          </w:p>
        </w:tc>
        <w:tc>
          <w:tcPr>
            <w:tcW w:w="6946" w:type="dxa"/>
            <w:tcBorders>
              <w:bottom w:val="single" w:sz="6" w:space="0" w:color="000000"/>
            </w:tcBorders>
          </w:tcPr>
          <w:p w:rsidR="003B6571" w:rsidRPr="008164D5" w:rsidRDefault="003B6571" w:rsidP="003B657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:rsidR="003B6571" w:rsidRPr="008164D5" w:rsidRDefault="003B6571" w:rsidP="003B657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достовірність  даних та інформації у цифровому середовищі;  </w:t>
            </w:r>
          </w:p>
          <w:p w:rsidR="003B6571" w:rsidRPr="008164D5" w:rsidRDefault="003B6571" w:rsidP="003B657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3B6571" w:rsidRPr="008164D5" w:rsidRDefault="003B6571" w:rsidP="003B657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3B6571" w:rsidRPr="008164D5" w:rsidRDefault="003B6571" w:rsidP="003B657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:rsidR="003B6571" w:rsidRPr="008164D5" w:rsidRDefault="003B6571" w:rsidP="003B657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3B6571" w:rsidRPr="00F81E67" w:rsidTr="00CC4CB8">
        <w:trPr>
          <w:jc w:val="center"/>
        </w:trPr>
        <w:tc>
          <w:tcPr>
            <w:tcW w:w="421" w:type="dxa"/>
          </w:tcPr>
          <w:p w:rsidR="003B6571" w:rsidRPr="00F81E67" w:rsidRDefault="003B6571" w:rsidP="003B657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23" w:type="dxa"/>
            <w:vAlign w:val="center"/>
          </w:tcPr>
          <w:p w:rsidR="003B6571" w:rsidRPr="008164D5" w:rsidRDefault="003B6571" w:rsidP="003B6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946" w:type="dxa"/>
          </w:tcPr>
          <w:p w:rsidR="003B6571" w:rsidRPr="008164D5" w:rsidRDefault="003B6571" w:rsidP="003B657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3B6571" w:rsidRPr="008164D5" w:rsidRDefault="003B6571" w:rsidP="003B657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3B6571" w:rsidRPr="008164D5" w:rsidRDefault="003B6571" w:rsidP="003B657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</w:p>
        </w:tc>
      </w:tr>
      <w:tr w:rsidR="003B6571" w:rsidRPr="00F81E67" w:rsidTr="00CC4CB8">
        <w:trPr>
          <w:jc w:val="center"/>
        </w:trPr>
        <w:tc>
          <w:tcPr>
            <w:tcW w:w="10490" w:type="dxa"/>
            <w:gridSpan w:val="3"/>
          </w:tcPr>
          <w:p w:rsidR="003B6571" w:rsidRPr="00F81E67" w:rsidRDefault="003B6571" w:rsidP="003B6571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Професійні знання</w:t>
            </w:r>
          </w:p>
        </w:tc>
      </w:tr>
      <w:tr w:rsidR="003B6571" w:rsidRPr="00F81E67" w:rsidTr="00CC4CB8">
        <w:trPr>
          <w:jc w:val="center"/>
        </w:trPr>
        <w:tc>
          <w:tcPr>
            <w:tcW w:w="3544" w:type="dxa"/>
            <w:gridSpan w:val="2"/>
          </w:tcPr>
          <w:p w:rsidR="003B6571" w:rsidRPr="00F81E67" w:rsidRDefault="003B6571" w:rsidP="003B657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Вимога</w:t>
            </w:r>
          </w:p>
        </w:tc>
        <w:tc>
          <w:tcPr>
            <w:tcW w:w="6946" w:type="dxa"/>
          </w:tcPr>
          <w:p w:rsidR="003B6571" w:rsidRPr="00F81E67" w:rsidRDefault="003B6571" w:rsidP="003B6571">
            <w:pPr>
              <w:ind w:right="164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Компоненти вимоги</w:t>
            </w:r>
          </w:p>
        </w:tc>
      </w:tr>
      <w:tr w:rsidR="003B6571" w:rsidRPr="00F81E67" w:rsidTr="00CC4CB8">
        <w:trPr>
          <w:jc w:val="center"/>
        </w:trPr>
        <w:tc>
          <w:tcPr>
            <w:tcW w:w="421" w:type="dxa"/>
            <w:vAlign w:val="center"/>
          </w:tcPr>
          <w:p w:rsidR="003B6571" w:rsidRPr="00F81E67" w:rsidRDefault="003B6571" w:rsidP="003B657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3B6571" w:rsidRPr="00F81E67" w:rsidRDefault="003B6571" w:rsidP="003B6571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6" w:type="dxa"/>
          </w:tcPr>
          <w:p w:rsidR="003B6571" w:rsidRPr="00F81E67" w:rsidRDefault="003B6571" w:rsidP="003B6571">
            <w:pPr>
              <w:ind w:left="74" w:right="164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Конституції України;</w:t>
            </w:r>
          </w:p>
          <w:p w:rsidR="003B6571" w:rsidRPr="00F81E67" w:rsidRDefault="003B6571" w:rsidP="003B6571">
            <w:pPr>
              <w:ind w:left="74" w:right="164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Закону України “Про державну службу”;</w:t>
            </w:r>
          </w:p>
          <w:p w:rsidR="003B6571" w:rsidRPr="00F81E67" w:rsidRDefault="003B6571" w:rsidP="003B6571">
            <w:pPr>
              <w:ind w:left="74" w:right="164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Закону України “Про запобігання корупції” та іншого   законодавства</w:t>
            </w:r>
          </w:p>
        </w:tc>
      </w:tr>
      <w:tr w:rsidR="003B6571" w:rsidRPr="00F81E67" w:rsidTr="00CC4CB8">
        <w:trPr>
          <w:jc w:val="center"/>
        </w:trPr>
        <w:tc>
          <w:tcPr>
            <w:tcW w:w="421" w:type="dxa"/>
          </w:tcPr>
          <w:p w:rsidR="003B6571" w:rsidRPr="00F81E67" w:rsidRDefault="003B6571" w:rsidP="003B657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2</w:t>
            </w:r>
          </w:p>
        </w:tc>
        <w:tc>
          <w:tcPr>
            <w:tcW w:w="3123" w:type="dxa"/>
          </w:tcPr>
          <w:p w:rsidR="003B6571" w:rsidRPr="00F81E67" w:rsidRDefault="003B6571" w:rsidP="003B6571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Знання законодавства                   у сфері </w:t>
            </w:r>
          </w:p>
        </w:tc>
        <w:tc>
          <w:tcPr>
            <w:tcW w:w="6946" w:type="dxa"/>
          </w:tcPr>
          <w:p w:rsidR="003B6571" w:rsidRPr="00F81E67" w:rsidRDefault="003B6571" w:rsidP="003B6571">
            <w:pPr>
              <w:ind w:left="132" w:right="128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81E67"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F81E67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3B6571" w:rsidRPr="003B6571" w:rsidRDefault="003B6571" w:rsidP="003B6571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Кодекс</w:t>
            </w:r>
            <w:r w:rsidR="00576B4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законів про працю України;</w:t>
            </w:r>
          </w:p>
          <w:p w:rsidR="003B6571" w:rsidRPr="003B6571" w:rsidRDefault="003B6571" w:rsidP="003B6571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Закон</w:t>
            </w:r>
            <w:r w:rsidR="00DA16C9" w:rsidRPr="00DA16C9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у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України </w:t>
            </w:r>
            <w:r w:rsidR="00DA16C9" w:rsidRPr="00DA16C9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“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центральні органи виконавчої влади</w:t>
            </w:r>
            <w:r w:rsidR="00DA16C9" w:rsidRPr="00DA16C9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”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3B6571" w:rsidRPr="003B6571" w:rsidRDefault="003B6571" w:rsidP="003B6571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постанов</w:t>
            </w:r>
            <w:r w:rsidR="00DA16C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Кабінету Міністрів України від </w:t>
            </w:r>
            <w:r w:rsidR="00DA16C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6 квітня </w:t>
            </w:r>
            <w:r w:rsidR="00DA16C9" w:rsidRPr="00DA16C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  <w:r w:rsidR="00DA16C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2016 р. № 270 </w:t>
            </w:r>
            <w:r w:rsidR="00DA16C9" w:rsidRPr="00DA16C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“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затвердження Порядку надання державним службовцям д</w:t>
            </w:r>
            <w:r w:rsidR="00DA16C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одаткових оплачуваних відпусток</w:t>
            </w:r>
            <w:r w:rsidR="00DA16C9" w:rsidRPr="00DA16C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”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3B6571" w:rsidRPr="003B6571" w:rsidRDefault="003B6571" w:rsidP="003B6571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постанов</w:t>
            </w:r>
            <w:r w:rsidR="00DA16C9" w:rsidRPr="00DA16C9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и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Кабінету Міністрів Україн</w:t>
            </w:r>
            <w:r w:rsidR="00DA16C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и від 25 березня 2016 р. № 229 </w:t>
            </w:r>
            <w:r w:rsidR="00DA16C9" w:rsidRPr="00DA16C9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“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затвердження Порядку об</w:t>
            </w:r>
            <w:r w:rsidR="00DA16C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числення стажу державної служби</w:t>
            </w:r>
            <w:r w:rsidR="00DA16C9" w:rsidRPr="00DA16C9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”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3B6571" w:rsidRPr="003B6571" w:rsidRDefault="003B6571" w:rsidP="003B6571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пос</w:t>
            </w:r>
            <w:r w:rsidR="00DA16C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танови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Кабінету Міністрів Україн</w:t>
            </w:r>
            <w:r w:rsidR="00DA16C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и від 25 березня 2016 р. № 230 </w:t>
            </w:r>
            <w:r w:rsidR="00DA16C9" w:rsidRPr="00DA16C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“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затвердження Порядку відкликання державного службовця із щорічної відпустки</w:t>
            </w:r>
            <w:r w:rsidR="00DA16C9" w:rsidRPr="00DA16C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”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3B6571" w:rsidRDefault="003B6571" w:rsidP="003B6571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постанов</w:t>
            </w:r>
            <w:r w:rsidR="00576B4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Кабінету Міністрів Украї</w:t>
            </w:r>
            <w:r w:rsidR="00DA16C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ни від 20 квітня 2016 р. № 306 </w:t>
            </w:r>
            <w:r w:rsidR="00DA16C9" w:rsidRPr="00DA16C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“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Питання присвоєння рангів державних службовців та співвідношення між рангами державних службовців і рангами посадових осіб місцевого самоврядування, військовими званнями, диплома</w:t>
            </w:r>
            <w:r w:rsidR="000B2D6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spellStart"/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тичними</w:t>
            </w:r>
            <w:proofErr w:type="spellEnd"/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рангами та іншими спеціальними званнями</w:t>
            </w:r>
            <w:r w:rsidR="00DA16C9" w:rsidRPr="00DA16C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”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A85C5B" w:rsidRDefault="00A85C5B" w:rsidP="003B6571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постанови Кабінету Міністрів України від 17 січня       2018 р. № 55 </w:t>
            </w:r>
            <w:r w:rsidRPr="00A85C5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“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Деякі питання документування управлінської діяльності</w:t>
            </w:r>
            <w:r w:rsidRPr="00A85C5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”;</w:t>
            </w:r>
          </w:p>
          <w:p w:rsidR="005275DB" w:rsidRPr="00502B55" w:rsidRDefault="005275DB" w:rsidP="003B6571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постанов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Кабінету Міністрів України від 19.04.2017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           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№ 275 “Про затвердження Положення про Державну екологічну інспекцію України</w:t>
            </w:r>
            <w:r w:rsidRPr="00502B5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”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(із змінами)</w:t>
            </w:r>
            <w:r w:rsidRPr="00502B5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3B6571" w:rsidRPr="003B6571" w:rsidRDefault="003B6571" w:rsidP="003B6571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" w:name="n3"/>
            <w:bookmarkEnd w:id="1"/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нака</w:t>
            </w:r>
            <w:r w:rsidR="000B2D6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зу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Національного агентства України з питань державної служби від</w:t>
            </w:r>
            <w:r w:rsidR="000B2D6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22.03.2016 № 64, зареєстрованого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 Міністерстві юстиції України 15 квітня 2016 р. за </w:t>
            </w:r>
            <w:r w:rsidR="000B2D6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№ 567/28697, </w:t>
            </w:r>
            <w:r w:rsidR="000B2D63" w:rsidRPr="000B2D6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“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Про 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затвердження Порядку ведення та зберігання особових справ державних службовців</w:t>
            </w:r>
            <w:r w:rsidR="000B2D63" w:rsidRPr="000B2D6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”</w:t>
            </w:r>
            <w:r w:rsidRPr="003B65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3B6571" w:rsidRPr="00DA16C9" w:rsidRDefault="003B6571" w:rsidP="003B6571">
            <w:pPr>
              <w:ind w:left="126" w:right="104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B6571">
              <w:rPr>
                <w:color w:val="000000" w:themeColor="text1"/>
                <w:sz w:val="28"/>
                <w:szCs w:val="28"/>
              </w:rPr>
              <w:t>наказ</w:t>
            </w:r>
            <w:r w:rsidR="00DA16C9">
              <w:rPr>
                <w:color w:val="000000" w:themeColor="text1"/>
                <w:sz w:val="28"/>
                <w:szCs w:val="28"/>
              </w:rPr>
              <w:t>у</w:t>
            </w:r>
            <w:r w:rsidRPr="003B6571">
              <w:rPr>
                <w:color w:val="000000" w:themeColor="text1"/>
                <w:sz w:val="28"/>
                <w:szCs w:val="28"/>
              </w:rPr>
              <w:t xml:space="preserve"> Національного агентства України з питань державної служби 19.</w:t>
            </w:r>
            <w:r w:rsidR="00DA16C9">
              <w:rPr>
                <w:color w:val="000000" w:themeColor="text1"/>
                <w:sz w:val="28"/>
                <w:szCs w:val="28"/>
              </w:rPr>
              <w:t>05.2020  № 77-20, зареєстрованого</w:t>
            </w:r>
            <w:r w:rsidRPr="003B6571">
              <w:rPr>
                <w:color w:val="000000" w:themeColor="text1"/>
                <w:sz w:val="28"/>
                <w:szCs w:val="28"/>
              </w:rPr>
              <w:t xml:space="preserve"> в Міністерстві юстиції України 25 травня 2020 р. за </w:t>
            </w:r>
            <w:r w:rsidR="00DA16C9" w:rsidRPr="00DA16C9">
              <w:rPr>
                <w:color w:val="000000" w:themeColor="text1"/>
                <w:sz w:val="28"/>
                <w:szCs w:val="28"/>
                <w:lang w:val="ru-RU"/>
              </w:rPr>
              <w:t xml:space="preserve">                    </w:t>
            </w:r>
            <w:r w:rsidR="00DA16C9">
              <w:rPr>
                <w:color w:val="000000" w:themeColor="text1"/>
                <w:sz w:val="28"/>
                <w:szCs w:val="28"/>
              </w:rPr>
              <w:t xml:space="preserve">№ 461/34744 </w:t>
            </w:r>
            <w:r w:rsidR="00DA16C9" w:rsidRPr="00DA16C9">
              <w:rPr>
                <w:color w:val="000000" w:themeColor="text1"/>
                <w:sz w:val="28"/>
                <w:szCs w:val="28"/>
                <w:lang w:val="ru-RU"/>
              </w:rPr>
              <w:t>“</w:t>
            </w:r>
            <w:r w:rsidRPr="003B6571">
              <w:rPr>
                <w:color w:val="000000" w:themeColor="text1"/>
                <w:sz w:val="28"/>
                <w:szCs w:val="28"/>
              </w:rPr>
              <w:t>Про затвердження форми Особової картки державного службовця</w:t>
            </w:r>
            <w:r w:rsidR="00DA16C9" w:rsidRPr="00DA16C9">
              <w:rPr>
                <w:color w:val="000000" w:themeColor="text1"/>
                <w:sz w:val="28"/>
                <w:szCs w:val="28"/>
                <w:lang w:val="ru-RU"/>
              </w:rPr>
              <w:t>”;</w:t>
            </w:r>
          </w:p>
          <w:p w:rsidR="003B6571" w:rsidRPr="00F81E67" w:rsidRDefault="003B6571" w:rsidP="005275DB">
            <w:pPr>
              <w:ind w:left="132" w:right="130"/>
              <w:jc w:val="both"/>
              <w:rPr>
                <w:sz w:val="28"/>
                <w:szCs w:val="28"/>
              </w:rPr>
            </w:pPr>
            <w:r w:rsidRPr="003B6571">
              <w:rPr>
                <w:color w:val="000000" w:themeColor="text1"/>
                <w:sz w:val="28"/>
                <w:szCs w:val="28"/>
              </w:rPr>
              <w:t>наказ</w:t>
            </w:r>
            <w:r w:rsidR="00576B45">
              <w:rPr>
                <w:color w:val="000000" w:themeColor="text1"/>
                <w:sz w:val="28"/>
                <w:szCs w:val="28"/>
              </w:rPr>
              <w:t>у</w:t>
            </w:r>
            <w:r w:rsidRPr="003B6571">
              <w:rPr>
                <w:color w:val="000000" w:themeColor="text1"/>
                <w:sz w:val="28"/>
                <w:szCs w:val="28"/>
              </w:rPr>
              <w:t xml:space="preserve"> Міністерства енергетики та захисту довкілля України від 07 квітня 2020 року № 230, зареєстрований в Міністерстві юстиції України 16 квітня 2020 р. за </w:t>
            </w:r>
            <w:r w:rsidRPr="003B6571">
              <w:rPr>
                <w:color w:val="000000" w:themeColor="text1"/>
                <w:sz w:val="28"/>
                <w:szCs w:val="28"/>
              </w:rPr>
              <w:br/>
              <w:t xml:space="preserve">№ 350/34633 </w:t>
            </w:r>
            <w:r w:rsidR="00DA16C9" w:rsidRPr="00DA16C9">
              <w:rPr>
                <w:color w:val="000000" w:themeColor="text1"/>
                <w:sz w:val="28"/>
                <w:szCs w:val="28"/>
              </w:rPr>
              <w:t>“</w:t>
            </w:r>
            <w:r w:rsidRPr="003B6571">
              <w:rPr>
                <w:color w:val="000000" w:themeColor="text1"/>
                <w:sz w:val="28"/>
                <w:szCs w:val="28"/>
              </w:rPr>
              <w:t>Про затвердження Положення про територіальні та міжрегіональні територіальні органи Держекоінспекції</w:t>
            </w:r>
            <w:r w:rsidR="00DA16C9" w:rsidRPr="00DA16C9">
              <w:rPr>
                <w:color w:val="000000" w:themeColor="text1"/>
                <w:sz w:val="28"/>
                <w:szCs w:val="28"/>
              </w:rPr>
              <w:t>”</w:t>
            </w:r>
            <w:r w:rsidR="005275DB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A10A8" w:rsidRPr="00F81E67" w:rsidRDefault="004A10A8" w:rsidP="0017085F">
      <w:pPr>
        <w:rPr>
          <w:sz w:val="28"/>
          <w:szCs w:val="28"/>
        </w:rPr>
      </w:pPr>
    </w:p>
    <w:sectPr w:rsidR="004A10A8" w:rsidRPr="00F81E67" w:rsidSect="0010233F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E6F"/>
    <w:multiLevelType w:val="hybridMultilevel"/>
    <w:tmpl w:val="93022B2E"/>
    <w:lvl w:ilvl="0" w:tplc="BC8E02BE">
      <w:start w:val="8"/>
      <w:numFmt w:val="bullet"/>
      <w:lvlText w:val="-"/>
      <w:lvlJc w:val="left"/>
      <w:pPr>
        <w:ind w:left="48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1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375B67DF"/>
    <w:multiLevelType w:val="hybridMultilevel"/>
    <w:tmpl w:val="175ECAEA"/>
    <w:lvl w:ilvl="0" w:tplc="6E74C250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>
    <w:nsid w:val="493A0858"/>
    <w:multiLevelType w:val="hybridMultilevel"/>
    <w:tmpl w:val="E7A8DA4E"/>
    <w:lvl w:ilvl="0" w:tplc="9D1CBA1A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7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17162"/>
    <w:multiLevelType w:val="hybridMultilevel"/>
    <w:tmpl w:val="2F927430"/>
    <w:lvl w:ilvl="0" w:tplc="E124CC1E">
      <w:numFmt w:val="bullet"/>
      <w:lvlText w:val="-"/>
      <w:lvlJc w:val="left"/>
      <w:pPr>
        <w:ind w:left="55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1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87"/>
    <w:rsid w:val="0000446D"/>
    <w:rsid w:val="000326C5"/>
    <w:rsid w:val="00033439"/>
    <w:rsid w:val="00033C33"/>
    <w:rsid w:val="00047206"/>
    <w:rsid w:val="00066013"/>
    <w:rsid w:val="00080739"/>
    <w:rsid w:val="000840D5"/>
    <w:rsid w:val="000A2BC1"/>
    <w:rsid w:val="000A7AF0"/>
    <w:rsid w:val="000B2D63"/>
    <w:rsid w:val="000C746E"/>
    <w:rsid w:val="000D04A8"/>
    <w:rsid w:val="000D181E"/>
    <w:rsid w:val="000E3E5B"/>
    <w:rsid w:val="000E6553"/>
    <w:rsid w:val="000F6F1A"/>
    <w:rsid w:val="0010233F"/>
    <w:rsid w:val="00104699"/>
    <w:rsid w:val="001151D7"/>
    <w:rsid w:val="00122C9F"/>
    <w:rsid w:val="001247B9"/>
    <w:rsid w:val="00126E6F"/>
    <w:rsid w:val="001564DB"/>
    <w:rsid w:val="0017085F"/>
    <w:rsid w:val="00173762"/>
    <w:rsid w:val="00177962"/>
    <w:rsid w:val="00205534"/>
    <w:rsid w:val="00205935"/>
    <w:rsid w:val="00212B10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79D9"/>
    <w:rsid w:val="002F759D"/>
    <w:rsid w:val="003102A1"/>
    <w:rsid w:val="00315E53"/>
    <w:rsid w:val="00320D93"/>
    <w:rsid w:val="003255D4"/>
    <w:rsid w:val="0032699A"/>
    <w:rsid w:val="00326DF8"/>
    <w:rsid w:val="00333EE0"/>
    <w:rsid w:val="003347F8"/>
    <w:rsid w:val="00353294"/>
    <w:rsid w:val="0035412D"/>
    <w:rsid w:val="00355298"/>
    <w:rsid w:val="00357165"/>
    <w:rsid w:val="00362B3B"/>
    <w:rsid w:val="003633F9"/>
    <w:rsid w:val="00371950"/>
    <w:rsid w:val="00374EF4"/>
    <w:rsid w:val="0037612E"/>
    <w:rsid w:val="00377172"/>
    <w:rsid w:val="0038737A"/>
    <w:rsid w:val="003A5617"/>
    <w:rsid w:val="003B6571"/>
    <w:rsid w:val="003B6E85"/>
    <w:rsid w:val="003D2930"/>
    <w:rsid w:val="003D53EB"/>
    <w:rsid w:val="003F24A3"/>
    <w:rsid w:val="003F79BD"/>
    <w:rsid w:val="00413B9D"/>
    <w:rsid w:val="004207BD"/>
    <w:rsid w:val="00427FFD"/>
    <w:rsid w:val="0046383A"/>
    <w:rsid w:val="00471809"/>
    <w:rsid w:val="00474F76"/>
    <w:rsid w:val="0048296A"/>
    <w:rsid w:val="00482BF4"/>
    <w:rsid w:val="00485ECE"/>
    <w:rsid w:val="00495CA0"/>
    <w:rsid w:val="004A10A8"/>
    <w:rsid w:val="004C3715"/>
    <w:rsid w:val="004C5A9A"/>
    <w:rsid w:val="004C7569"/>
    <w:rsid w:val="004E772E"/>
    <w:rsid w:val="004F5082"/>
    <w:rsid w:val="00502751"/>
    <w:rsid w:val="00502B55"/>
    <w:rsid w:val="00515923"/>
    <w:rsid w:val="00517EF8"/>
    <w:rsid w:val="0052565F"/>
    <w:rsid w:val="00527382"/>
    <w:rsid w:val="005275DB"/>
    <w:rsid w:val="00533387"/>
    <w:rsid w:val="005537B9"/>
    <w:rsid w:val="005556CB"/>
    <w:rsid w:val="00562133"/>
    <w:rsid w:val="00566F69"/>
    <w:rsid w:val="005719D0"/>
    <w:rsid w:val="00571F32"/>
    <w:rsid w:val="00576B45"/>
    <w:rsid w:val="00581919"/>
    <w:rsid w:val="00596B35"/>
    <w:rsid w:val="005A7DB4"/>
    <w:rsid w:val="005B2D8B"/>
    <w:rsid w:val="005B51A9"/>
    <w:rsid w:val="005C3289"/>
    <w:rsid w:val="005C40EA"/>
    <w:rsid w:val="005D51C0"/>
    <w:rsid w:val="005D6F13"/>
    <w:rsid w:val="005E76F0"/>
    <w:rsid w:val="005F54D9"/>
    <w:rsid w:val="00600DCD"/>
    <w:rsid w:val="00601E0E"/>
    <w:rsid w:val="00611CB2"/>
    <w:rsid w:val="00621A9D"/>
    <w:rsid w:val="006431A6"/>
    <w:rsid w:val="00660CB1"/>
    <w:rsid w:val="0067084B"/>
    <w:rsid w:val="006756FD"/>
    <w:rsid w:val="00675C21"/>
    <w:rsid w:val="006769D9"/>
    <w:rsid w:val="00685236"/>
    <w:rsid w:val="006A396A"/>
    <w:rsid w:val="006D3F25"/>
    <w:rsid w:val="006D6AC1"/>
    <w:rsid w:val="00701DC3"/>
    <w:rsid w:val="00701E9B"/>
    <w:rsid w:val="00703877"/>
    <w:rsid w:val="0071680B"/>
    <w:rsid w:val="00716D6E"/>
    <w:rsid w:val="0072240D"/>
    <w:rsid w:val="0072578B"/>
    <w:rsid w:val="00736AEF"/>
    <w:rsid w:val="0073767A"/>
    <w:rsid w:val="00751C45"/>
    <w:rsid w:val="00760E3A"/>
    <w:rsid w:val="00761D82"/>
    <w:rsid w:val="007903BF"/>
    <w:rsid w:val="007A60F6"/>
    <w:rsid w:val="007A7523"/>
    <w:rsid w:val="007B5388"/>
    <w:rsid w:val="007C38ED"/>
    <w:rsid w:val="007D3D21"/>
    <w:rsid w:val="007F67C8"/>
    <w:rsid w:val="00805FE9"/>
    <w:rsid w:val="00806BD6"/>
    <w:rsid w:val="008164D5"/>
    <w:rsid w:val="008238BD"/>
    <w:rsid w:val="008302FF"/>
    <w:rsid w:val="0084494C"/>
    <w:rsid w:val="00846B87"/>
    <w:rsid w:val="00871F6F"/>
    <w:rsid w:val="00885AA9"/>
    <w:rsid w:val="00892679"/>
    <w:rsid w:val="00894986"/>
    <w:rsid w:val="008C0E53"/>
    <w:rsid w:val="008D1DE0"/>
    <w:rsid w:val="008E3F0D"/>
    <w:rsid w:val="00910C8A"/>
    <w:rsid w:val="00910EF2"/>
    <w:rsid w:val="0091451A"/>
    <w:rsid w:val="009205A6"/>
    <w:rsid w:val="00922309"/>
    <w:rsid w:val="00930C0D"/>
    <w:rsid w:val="009459F3"/>
    <w:rsid w:val="00946628"/>
    <w:rsid w:val="00955E42"/>
    <w:rsid w:val="00966771"/>
    <w:rsid w:val="009706B7"/>
    <w:rsid w:val="0097162B"/>
    <w:rsid w:val="00973DB2"/>
    <w:rsid w:val="00980B90"/>
    <w:rsid w:val="0098519B"/>
    <w:rsid w:val="009861E1"/>
    <w:rsid w:val="00991878"/>
    <w:rsid w:val="009B40BE"/>
    <w:rsid w:val="009E3613"/>
    <w:rsid w:val="009E39C0"/>
    <w:rsid w:val="009F35B3"/>
    <w:rsid w:val="00A020E8"/>
    <w:rsid w:val="00A033B1"/>
    <w:rsid w:val="00A11347"/>
    <w:rsid w:val="00A13B42"/>
    <w:rsid w:val="00A21D18"/>
    <w:rsid w:val="00A221D7"/>
    <w:rsid w:val="00A26DF2"/>
    <w:rsid w:val="00A35FB2"/>
    <w:rsid w:val="00A373ED"/>
    <w:rsid w:val="00A41D3F"/>
    <w:rsid w:val="00A730A6"/>
    <w:rsid w:val="00A85C5B"/>
    <w:rsid w:val="00AA2DB6"/>
    <w:rsid w:val="00AC2D65"/>
    <w:rsid w:val="00AF03AD"/>
    <w:rsid w:val="00AF3834"/>
    <w:rsid w:val="00AF7C49"/>
    <w:rsid w:val="00B107F1"/>
    <w:rsid w:val="00B1463A"/>
    <w:rsid w:val="00B21F1E"/>
    <w:rsid w:val="00B317A1"/>
    <w:rsid w:val="00B52F7E"/>
    <w:rsid w:val="00B572F5"/>
    <w:rsid w:val="00BC20A1"/>
    <w:rsid w:val="00BD34FE"/>
    <w:rsid w:val="00BD7985"/>
    <w:rsid w:val="00BE55EF"/>
    <w:rsid w:val="00C03EE2"/>
    <w:rsid w:val="00C10DDD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A6808"/>
    <w:rsid w:val="00CB2D99"/>
    <w:rsid w:val="00CB710C"/>
    <w:rsid w:val="00CC4CB8"/>
    <w:rsid w:val="00CD03F2"/>
    <w:rsid w:val="00CD589E"/>
    <w:rsid w:val="00CE1E97"/>
    <w:rsid w:val="00CE43A2"/>
    <w:rsid w:val="00CE77A6"/>
    <w:rsid w:val="00D10233"/>
    <w:rsid w:val="00D11247"/>
    <w:rsid w:val="00D1162A"/>
    <w:rsid w:val="00D12C59"/>
    <w:rsid w:val="00D14D26"/>
    <w:rsid w:val="00D2701F"/>
    <w:rsid w:val="00D336BE"/>
    <w:rsid w:val="00D43AE6"/>
    <w:rsid w:val="00D47C5B"/>
    <w:rsid w:val="00D52A94"/>
    <w:rsid w:val="00D52FD6"/>
    <w:rsid w:val="00D7415D"/>
    <w:rsid w:val="00D75D68"/>
    <w:rsid w:val="00D8100A"/>
    <w:rsid w:val="00D93CA1"/>
    <w:rsid w:val="00DA16C9"/>
    <w:rsid w:val="00DA35F1"/>
    <w:rsid w:val="00DA4AE9"/>
    <w:rsid w:val="00DB1D8A"/>
    <w:rsid w:val="00DB6E65"/>
    <w:rsid w:val="00DE3EB1"/>
    <w:rsid w:val="00DF5554"/>
    <w:rsid w:val="00DF5B00"/>
    <w:rsid w:val="00DF716F"/>
    <w:rsid w:val="00E0224B"/>
    <w:rsid w:val="00E036CF"/>
    <w:rsid w:val="00E04B8D"/>
    <w:rsid w:val="00E254F2"/>
    <w:rsid w:val="00E3110A"/>
    <w:rsid w:val="00E3556A"/>
    <w:rsid w:val="00E6270A"/>
    <w:rsid w:val="00E70998"/>
    <w:rsid w:val="00E93E23"/>
    <w:rsid w:val="00E96A38"/>
    <w:rsid w:val="00E97C71"/>
    <w:rsid w:val="00EA250D"/>
    <w:rsid w:val="00EA4331"/>
    <w:rsid w:val="00EA64AA"/>
    <w:rsid w:val="00EA6A0D"/>
    <w:rsid w:val="00EC3C05"/>
    <w:rsid w:val="00EC645A"/>
    <w:rsid w:val="00ED5A98"/>
    <w:rsid w:val="00ED71EA"/>
    <w:rsid w:val="00EF38B9"/>
    <w:rsid w:val="00F017F3"/>
    <w:rsid w:val="00F019B7"/>
    <w:rsid w:val="00F04E30"/>
    <w:rsid w:val="00F05717"/>
    <w:rsid w:val="00F1217E"/>
    <w:rsid w:val="00F21002"/>
    <w:rsid w:val="00F34A1C"/>
    <w:rsid w:val="00F37D37"/>
    <w:rsid w:val="00F4441F"/>
    <w:rsid w:val="00F7312D"/>
    <w:rsid w:val="00F74770"/>
    <w:rsid w:val="00F81E67"/>
    <w:rsid w:val="00F84695"/>
    <w:rsid w:val="00F95A08"/>
    <w:rsid w:val="00FA5944"/>
    <w:rsid w:val="00FB4F6A"/>
    <w:rsid w:val="00FB5AAF"/>
    <w:rsid w:val="00FD3C61"/>
    <w:rsid w:val="00FF11CB"/>
    <w:rsid w:val="00FF4A4D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Название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FontStyle135">
    <w:name w:val="Font Style135"/>
    <w:rsid w:val="00CA6808"/>
    <w:rPr>
      <w:rFonts w:ascii="Times New Roman" w:hAnsi="Times New Roman" w:cs="Times New Roman"/>
      <w:sz w:val="26"/>
      <w:szCs w:val="26"/>
    </w:rPr>
  </w:style>
  <w:style w:type="paragraph" w:customStyle="1" w:styleId="rvps14">
    <w:name w:val="rvps14"/>
    <w:basedOn w:val="a"/>
    <w:rsid w:val="000E3E5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d">
    <w:name w:val="Hyperlink"/>
    <w:basedOn w:val="a0"/>
    <w:uiPriority w:val="99"/>
    <w:unhideWhenUsed/>
    <w:rsid w:val="00DB1D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Название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FontStyle135">
    <w:name w:val="Font Style135"/>
    <w:rsid w:val="00CA6808"/>
    <w:rPr>
      <w:rFonts w:ascii="Times New Roman" w:hAnsi="Times New Roman" w:cs="Times New Roman"/>
      <w:sz w:val="26"/>
      <w:szCs w:val="26"/>
    </w:rPr>
  </w:style>
  <w:style w:type="paragraph" w:customStyle="1" w:styleId="rvps14">
    <w:name w:val="rvps14"/>
    <w:basedOn w:val="a"/>
    <w:rsid w:val="000E3E5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d">
    <w:name w:val="Hyperlink"/>
    <w:basedOn w:val="a0"/>
    <w:uiPriority w:val="99"/>
    <w:unhideWhenUsed/>
    <w:rsid w:val="00DB1D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4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onkurs@dei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3F79A-4896-4363-8E8B-A83C7ABA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8</cp:revision>
  <cp:lastPrinted>2021-10-28T10:56:00Z</cp:lastPrinted>
  <dcterms:created xsi:type="dcterms:W3CDTF">2022-01-21T13:55:00Z</dcterms:created>
  <dcterms:modified xsi:type="dcterms:W3CDTF">2022-01-24T13:56:00Z</dcterms:modified>
</cp:coreProperties>
</file>