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720" w14:textId="67A773D6" w:rsidR="009978DF" w:rsidRPr="009978DF" w:rsidRDefault="009978DF" w:rsidP="009978D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/>
          <w:bCs/>
          <w:sz w:val="24"/>
          <w:szCs w:val="24"/>
        </w:rPr>
        <w:t>Дайджест подій травень 2022 року</w:t>
      </w:r>
    </w:p>
    <w:p w14:paraId="67E1DF79" w14:textId="77777777" w:rsidR="009978DF" w:rsidRPr="009978DF" w:rsidRDefault="009978DF" w:rsidP="009978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D1A7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bookmarkStart w:id="0" w:name="_30j0zll" w:colFirst="0" w:colLast="0"/>
      <w:bookmarkEnd w:id="0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російські ракети вдарили по  резервуарами із селітрою у Миколаєві. Наразі з’ясовуються деталі для встановлення можливого забруднення атмосферного повітря небезпечними речовинами. </w:t>
      </w:r>
    </w:p>
    <w:p w14:paraId="0E3D5140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14:paraId="6162CE0D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2 травня 2022 року на світанку біля острова Зміїний в акваторії  Чорного моря було знищено два російські катери типу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Раптор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>. Можливе забруднення водних ресурсів небезпечними речовинами.</w:t>
      </w:r>
    </w:p>
    <w:p w14:paraId="2687C5B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86355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травня 2022 року до Оперативного Штабу надійшло повідомлення, що 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військову агресію окупантів та її наслідки у с. Шестакове, Чугуївського р-н, Харківської обл. відбулось засмічення земельної ділянки площею 253 260 м2 (об’єм 126630 м3) будівельним та побутовим відходами, відходами тваринництва, органічними залишками (туши вбитих корів) тощо.  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9C77EA8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52D782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травня 2022 року проведено обстеження території у Харківській області, с Кутузівка, де актом обстеження зафіксовано, що під час обстрілу військовослужбовцями підрозділів збройних сил та відомств російської федерації було пошкоджено будівлі ДПДГ «Кутузівка» та вбито тварин (корів), у результаті чого відбулось засмічення відходами пластику, деревини, чорного і кольорового металів, скла, паперу та відходи тваринництва (туши вбитих корів) земельної ділянки (землі житлової та громадської забудови) площею 241300 м2 (об’єм 120650 м3). 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6228651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87C770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травня 2022 року до Оперативного Штабу надійшло повідомлення, що під час обстрілу військовослужбовцями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було пошкоджено будівлі ТОВ Фірма «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Бріг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у Харкові, у результаті чого відбулось засмічення відходами пластику, деревини, чорного і кольорового металів, скла та паперу земельної ділянки (землі житлової та громадської забудови) площею 39000 м2 (об’єм 19500 м3). Можливе забруднення земельних ресурсів небезпечними речовинами.</w:t>
      </w:r>
    </w:p>
    <w:p w14:paraId="54FAF0BF" w14:textId="77777777" w:rsidR="009978DF" w:rsidRPr="009978DF" w:rsidRDefault="009978DF" w:rsidP="009978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2C02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травня 2022 російські війська завдали ракетних ударів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по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Воловцю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Закарпатської області. Одна з ракет потрапила в електропідстанцію. На місці виникла пожежа. У результаті було пошкоджено розподільчий газопровід. Можливе забруднення атмосферного повітря та земельних ресурсів небезпечними речовинами. </w:t>
      </w:r>
    </w:p>
    <w:p w14:paraId="30C2802B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14:paraId="30BBCFF5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травня 2022 року російські війська обстріляли Макіївку Донецької області. У результаті на пошкодженій нафтобазі виникла масштабна пожежа, де горіли 4 резервуари з нафтопродуктами по 5 тисяч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тонн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кожен. Можливе забруднення атмосферного повітря та земельних ресурсів небезпечними речовинами.</w:t>
      </w:r>
    </w:p>
    <w:p w14:paraId="3025B7C8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083BF7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травня 2022 року через військову агресію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рф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виникли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лісові пожежі у Київській області. Площа займання приблизно 1 гектар лісу в Іванківському районі біля села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Розважів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Крім того, пожежа виникла і у лісі поблизу села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Дитятки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 Чорнобильській зоні. На місці надзвичайних ситуацій працюють бійці ДСНС та піротехніки, залучена спецтехніка.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та рослинних ресурсів небезпечними речовинами.</w:t>
      </w:r>
    </w:p>
    <w:p w14:paraId="00F13113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F45E2C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увечері російські війська завдали ракетного удару по центральній частині Дніпра - черговий ракетний обстріл залізничної інфраструктури в Дніпрі. 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1CCDA7A3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A4DB81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5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 Краматорську Донецької області після ракетного удару, завданого російською федерацією,  пошкоджено цехи заводу ПАТ «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Енергомашспецсталі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».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07859BB0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B26EC7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російські війська  24 рази обстріляли Луганську область. Зокрема продовжують обстрілювати територію заводу «Азот»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, що здійснює виробництво добрив і азотних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сполук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>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775098D6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14:paraId="6A04540F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7 травня 2022 року російські війська завдали авіаударів по Одесі.  Дві ракети влучили у раніше зруйновану злітно-посадкову смугу аеропорту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в Одесі та чотири ракети пошкодили цивільне підприємство у житловому районі, де після удару розпочалася пожежа.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4319A947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FDCDD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 травня 2022 року внаслідок бойових дій  виникли лісові пожежі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 районі Лиману Донецької області. У результаті Слов’янськ та Краматорськ затягнуло густим димом. Лісники зазначають, що гасіння пожеж неможливо у зв'язку з бойовими діями та постійним обстрілом лісу та лісогосподарської інфраструктури.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небезпечними речовинами та знищення рослинних ресурсів.</w:t>
      </w:r>
    </w:p>
    <w:p w14:paraId="2648DC7C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3F3E7D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 травня 2022 року до Оперативного Штабу надійшла інформація, що на території Луганської області виявлено вісім ділянок, де виникли лісові пожежі внаслідок воєнних дій розташованих поблизу м. Сєвєродонецьк, м. Кремінна, с. </w:t>
      </w:r>
      <w:proofErr w:type="spellStart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Кудряшівка</w:t>
      </w:r>
      <w:proofErr w:type="spellEnd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та с. </w:t>
      </w:r>
      <w:proofErr w:type="spellStart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Трьохізбинка</w:t>
      </w:r>
      <w:proofErr w:type="spellEnd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Згідно  інформації, лісові пожежі тривали 7 днів та загалом постраждало 17 322 га лісового фонду області. Також внаслідок зазначених пожеж зазнали пошкоджень території природно-заповідного фонду Національний природний парк «Кремінські ліси», створений указом президента України від 10.09.2019 року № 678/2019, Гідрологічний заказник місцевого значення «Кремінські каптажі» створеного рішенням Луганської обласної ради народних депутатів від 17.03.1994 № 15/11 та частина Луганського природного заповіднику «</w:t>
      </w:r>
      <w:proofErr w:type="spellStart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Трьохізбенський</w:t>
      </w:r>
      <w:proofErr w:type="spellEnd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степ». </w:t>
      </w:r>
      <w:r w:rsidRPr="009978DF">
        <w:rPr>
          <w:rFonts w:ascii="Times New Roman" w:hAnsi="Times New Roman" w:cs="Times New Roman"/>
          <w:b/>
          <w:bCs/>
          <w:sz w:val="24"/>
          <w:szCs w:val="24"/>
        </w:rPr>
        <w:t>Можливе забруднення атмосферного повітря небезпечними речовинами та знищення лісових ресурсів.</w:t>
      </w:r>
    </w:p>
    <w:p w14:paraId="194D1927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CABB8B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травня 2022 року внаслідок російської агресії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загорілися виробничі потужності заводу у Лисичанську Луганської області. Пожежа виникла на установці з отримання сірки та станції змішування речовин. Площа пожежі 360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кв.м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., є загроза вибуху сусідньої групи резервуарів. Окупанти не дали змоги рятувальникам загасити вогонь артилерійськими обстрілами. Станом на 9 травня – пожежа не ліквідована.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25899D30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5FFE2D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9 травня 2022 року за інформацією оперативного Штабу триває пожежа у Голопристанському районі Херсонської області, яку не гасять уже кілька днів. Причина – російські військові, які перешкоджають роботі ДСНС.  На даній території тримається постійний запах гару, а дачним ділянкам загрожує ланцюгове загоряння. Можливе забруднення атмосферного повітря небезпечними речовинами та знищення рослинних ресурсів.</w:t>
      </w:r>
    </w:p>
    <w:p w14:paraId="1CA6BF9E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11DDE0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 22:35 у селі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Фонтанка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Одеської області внаслідок ракетного удару російських військ виникла руйнація з подальшим спалахом у торговельно-розважальному центрі. Площа пожежі – 1000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кв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 та земельних ресурсів небезпечними речовинами.</w:t>
      </w:r>
    </w:p>
    <w:p w14:paraId="7C79AD2B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F53FCF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через ракетний удар, завданий російськими військами,  у Суворовському районі у місті Одеса спалахнули три складські приміщення готової продукції на загальній площі 1200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кв.м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земельних ресурсів небезпечними речовинами.</w:t>
      </w:r>
    </w:p>
    <w:p w14:paraId="759DC555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A8459D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9 травня 2022 року до оперативного Штабу надійшла інформація про пожежі на території Луганської області. Ліс вигорів у районі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Кудряшівки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, Кремінної, Червона Діброва та між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Пурдівкою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Метелкіним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у бік Олександрівки. Пожежа перекинулася у бік Ямполя. Загальна площа приблизно 15 тис. га.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знищення рослинних ресурсів.</w:t>
      </w:r>
    </w:p>
    <w:p w14:paraId="12837C11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3B5E75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травня 2022 року до Штабу надійшла інформація, що російські війська пошкодили територію 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"Завод "Галичина"</w:t>
      </w:r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спричинили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забруднення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8DF">
        <w:rPr>
          <w:rFonts w:ascii="Times New Roman" w:hAnsi="Times New Roman" w:cs="Times New Roman"/>
          <w:sz w:val="24"/>
          <w:szCs w:val="24"/>
          <w:lang w:val="ru-RU"/>
        </w:rPr>
        <w:t>нафтопродуктами</w:t>
      </w:r>
      <w:proofErr w:type="spellEnd"/>
      <w:r w:rsidRPr="009978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55A396E1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E0108C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травня 2022 року у результаті обстрілів російських військ зафіксовано пожежу на території підприємства ТОВ "</w:t>
      </w:r>
      <w:proofErr w:type="spellStart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Євротермінал</w:t>
      </w:r>
      <w:proofErr w:type="spellEnd"/>
      <w:r w:rsidRPr="009978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 у Одесі. Можливе забруднення атмосферного повітря небезпечними речовинами.</w:t>
      </w:r>
    </w:p>
    <w:p w14:paraId="51E7D0C1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5406CBB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10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до оперативного Штабу надійшла інформація, що  у Херсонській області г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орять: Геройське,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Чулаківське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, Іванівське,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Кардашинське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лісництво, ДП «Голопристанське ЛМГ» та Чорноморський біосферний заповідник. Пожежу намагаються гасити та обмахувати ділянки з метою недопущення. Але сильний вітер і недостатня кількість техніки та особового складу ЛПС не приносять результатів. За інформацією ДП  «Голопристанське ЛМГ» вогнем знищено близько 6 тис. га. Пожежа локалізована. Крім того, горить ДП "Олешківське ЛМГ", ДП "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Великокопанівське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ЛМГ", ДП "Каховське ЛГ". Налагоджено комунікацію з Херсонським хмарним управлінням ЛМГ у телефонному режимі. Інформацію даватимуть щовечора. Триває пожежа на території Чорноморського біосферного заповідника біля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с.Геройське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. Солдати РФ не дають можливості гасити пожежу. МНС ігнорують звернення адміністрації заповідника.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знищення рослинних ресурсів.</w:t>
      </w:r>
    </w:p>
    <w:p w14:paraId="53981BFF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76EC38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травня 2022 проведено обстеження території у Харківській області, с. Мала Рогань, вул. Яблунева, 29, де актом обстеження зафіксовано, що внаслідок бойових дій військовослужбовців підрозділів російської армії відбулось засмічення відходами пластику; деревини; чорного та кольорового металів; скла та паперу земельної ділянки площею 46992 м2 (об’єм 32894,4 м3).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650C702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F6714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російські війська обстріляли Слов’янськ. У результаті  у  Краматорському районі було пошкоджено склад з аміачною селітрою.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земельних ресурсів небезпечними речовинами.</w:t>
      </w:r>
    </w:p>
    <w:p w14:paraId="12522B75" w14:textId="77777777" w:rsidR="009978DF" w:rsidRPr="009978DF" w:rsidRDefault="009978DF" w:rsidP="009978D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59DC07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російські війська 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здійснили обстріл родовища з двох вертольотів у Полтавській області.  У результаті ракети влучили  в бурову вишку біля села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Білухівка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Карлівського району. Крім того, родовище продовжує горіти.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земельних ресурсів небезпечними речовинами.</w:t>
      </w:r>
    </w:p>
    <w:p w14:paraId="135ADF0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2B956B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травня 2022 року до Штабу надійшла інформація, що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миколаївські рятувальники гасили пожежу у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Балабанівському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лісі у Миколаївській області. Зазначається, що вона виникла унаслідок артилерійського обстрілу російських військ.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небезпечними речовинами та знищення рослинних ресурсів.</w:t>
      </w:r>
    </w:p>
    <w:p w14:paraId="430FFD57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76D9C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травня 2022 року до Штабу надійшла інформація, що під час обстрілів російськими військами пошкоджено територію нафтобази 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 "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ВолиньІнжАвтоСервіс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9978DF">
        <w:rPr>
          <w:rFonts w:ascii="Times New Roman" w:hAnsi="Times New Roman" w:cs="Times New Roman"/>
          <w:sz w:val="24"/>
          <w:szCs w:val="24"/>
        </w:rPr>
        <w:t>, у результаті відбулось забруднення території підприємства нафтопродуктами.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058DAC1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0EDCE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 травня 2022 року російська війська завдавали удару по Полтавській області. Чотири ракети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влучили у нафтопереробний завод  у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Кременчуці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земельних ресурсів небезпечними речовинами.</w:t>
      </w:r>
    </w:p>
    <w:p w14:paraId="003E0DE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7A8D57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12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російській війська випустили  крилаті ракети та вже вдруге вдарили  по заповідній частині острова Хортиця у Запоріжжі. У результаті виникла пожежа.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небезпечними речовинами та знищення рослинних ресурсів.</w:t>
      </w:r>
    </w:p>
    <w:p w14:paraId="531177E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31494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травня 2022 року до Штабу надійшла інформація, що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у Чорному морі в районі острова Зміїний загорілося російське судно «Всеволод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Бобров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». За попередньою інформацією, окупанти намагаються врятувати свій корабель та буксирують його до Севастополя. 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водних ресурсів небезпечними речовинами, а також  знищення водних ресурсів (риби).</w:t>
      </w:r>
    </w:p>
    <w:p w14:paraId="5DD4443D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4ABB24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12 по 13 травня 2022 року внаслідок авіаційного ракетного обстрілу військами російської федерації на території  дитячого оздоровчого табору «Десна»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Зноб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-Новгородської селищної ради на Сумщині, були пошкоджені лісові насадження у кварталі 45 виділ 9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Очкинського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лісництва ДП «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Свеське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лісове господарство» та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засмічено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землі лісового фонду будівельними відходами. </w:t>
      </w:r>
      <w:r w:rsidRPr="009978DF">
        <w:rPr>
          <w:rFonts w:ascii="Times New Roman" w:hAnsi="Times New Roman" w:cs="Times New Roman"/>
          <w:sz w:val="24"/>
          <w:szCs w:val="24"/>
        </w:rPr>
        <w:t>Можливе забруднення земельних ресурсів небезпечними речовинами та знищення лісових ресурсів.</w:t>
      </w:r>
    </w:p>
    <w:p w14:paraId="54FA2BE5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2C58A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13  травня 2022 року до Штабу надійшла інформація, що під час обстрілу російськими військами Миколаєва, одна з ракет влучила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у склад, де розбирали автомобілі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 та земельних ресурсів небезпечними речовинами.</w:t>
      </w:r>
    </w:p>
    <w:p w14:paraId="7A10EE56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9443B6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 травня 2022 року згідно з інформацією, яку отримав  оперативний Штаб при Держекоінспекції, 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пожежі на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Кінбурні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у Миколаївській області охопили 4 тисячі гектарів лісу. Під загрозою знищення опинився весь рослинний світ на цій території, зокрема найбільше в Європі поле диких червонокнижних орхідей (його площа досягає понад 60 гектарів), багаторічні дерева, рожеві озера, тварини.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небезпечними речовинами та знищення рослинних ресурсів.</w:t>
      </w:r>
    </w:p>
    <w:p w14:paraId="30F6A1AB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A4DD0A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 травня 2022 року російські війська вкотре завдали ракетних ударів по Яворівському району Львівської області.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Чотири ракети ворога влучили в об‘єкт військової інфраструктури неподалік кордону з Польщею.  Об‘єкт повністю зруйнований.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 та земельних ресурсів небезпечними речовинами.</w:t>
      </w:r>
    </w:p>
    <w:p w14:paraId="4FC079C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CF3DB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травня 2022 року російські війська продовжують завдавати ракетних ударів по Харківщині.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Один зі снарядів влучив у склад, де, за попередньою інформацією, зберігалася аміачна селітра.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Об‘єкт повністю зруйнований.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59F3E3B6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739E1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російські війська обстріляли Сєвєродонецьк, зафіксоване влучання у будівлю Сєвєродонецького науково-виробничого об’єднання «Імпульс», що займається виробництвом електричного устаткування</w:t>
      </w:r>
      <w:r w:rsidRPr="009978DF">
        <w:rPr>
          <w:rFonts w:ascii="Times New Roman" w:eastAsia="Calibri" w:hAnsi="Times New Roman" w:cs="Times New Roman"/>
          <w:sz w:val="24"/>
          <w:szCs w:val="24"/>
        </w:rPr>
        <w:t>. Пошкоджено склади підприємства.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земельних ресурсів небезпечними речовинами.</w:t>
      </w:r>
    </w:p>
    <w:p w14:paraId="7A841A63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F53FED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17 травня 2022 року російські війська завдали ракетного удару по об’єкту інфраструктури регіональної філії «Львівська залізниця» у Яворівському районі Львівської області. Внаслідок цього пошкоджено залізничну інфраструктуру. Інформації про травмованих чи загиблих немає. Можливе забруднення земельних ресурсів небезпечними речовинами.</w:t>
      </w:r>
    </w:p>
    <w:p w14:paraId="33A2399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8558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18 травня 2022 року до оперативного Штабу при ДЕІ надійшла інформація, що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 одеське узбережжя через військові дії викидає морських тварин</w:t>
      </w:r>
      <w:r w:rsidRPr="009978DF">
        <w:rPr>
          <w:rFonts w:ascii="Times New Roman" w:eastAsia="Calibri" w:hAnsi="Times New Roman" w:cs="Times New Roman"/>
          <w:sz w:val="24"/>
          <w:szCs w:val="24"/>
        </w:rPr>
        <w:t>. Наразі з’ясовуються деталі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забруднення водних ресурсів та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знищення тваринних ресурсів.</w:t>
      </w:r>
    </w:p>
    <w:p w14:paraId="16463007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D4C7E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 травня 2022 року за інформацією, що надійшла у Штаб, через військову агресію російських військ,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виникла загроза повного вимирання Азовського моря. Адже російські війська здійснюють постійне бомбардування ПрАТ «Металургійний комбінат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«Азовсталь», у результаті, ймовірно, пошкоджена технічна споруда, яка стримує десятки тисяч </w:t>
      </w:r>
      <w:proofErr w:type="spellStart"/>
      <w:r w:rsidRPr="009978DF">
        <w:rPr>
          <w:rFonts w:ascii="Times New Roman" w:eastAsia="Calibri" w:hAnsi="Times New Roman" w:cs="Times New Roman"/>
          <w:sz w:val="24"/>
          <w:szCs w:val="24"/>
        </w:rPr>
        <w:t>тонн</w:t>
      </w:r>
      <w:proofErr w:type="spellEnd"/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концентрованого розчину сірководню. Витік цієї рідини повністю вб’є флору та фауну Азовського моря. Далі небезпечні речовини можуть потрапити до Чорного та Середземного морів.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Можливе забруднення водних ресурсів небезпечними речовинами та знищення тваринного та рослинного світу.</w:t>
      </w:r>
    </w:p>
    <w:p w14:paraId="1C5C505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832041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8DF">
        <w:rPr>
          <w:rFonts w:ascii="Times New Roman" w:hAnsi="Times New Roman" w:cs="Times New Roman"/>
          <w:sz w:val="24"/>
          <w:szCs w:val="24"/>
        </w:rPr>
        <w:t xml:space="preserve">19 травня 2022 року 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зафіксовано, що під час обстрілу військовослужбовцями підрозділів збройних сил та відомств російської федерації було пошкоджено будівлі АЗС ПП «Гарант 2005» у селищі Кутузівка на Харківщині. У результаті відбулось засмічення відходами пластику, деревини, чорного і кольорового металів, скла та паперу земельної ділянки (землі житлової та громадської забудови) площею 1980 м2 (об’єм990 м3). Можливе забруднення земельних ресурсів небезпечними речовинами.</w:t>
      </w:r>
    </w:p>
    <w:p w14:paraId="6D7920BF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EA35FF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20 травня 2022 року російські війська завдали удару крилатою ракетою повітряного базування по промисловому підприємству з добривами в Одеській області. На місці спалахнула пожежа. Внаслідок влучення ворожої ракети на території підприємства утворилася вирва діаметром 12 м і завглибшки 3 м. Зруйновані промислові об'єкти.</w:t>
      </w:r>
      <w:r w:rsidRPr="009978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66266627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29E34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війська російської федерації завдали ракетного удару по базі будівельної компанії у Миколаївській області. Окрім будматеріалів, згоріли заправна станція та склади.</w:t>
      </w:r>
      <w:r w:rsidRPr="00997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6401C17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2689AF3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 травня 2022 року через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чатбот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Оперативного Штабу при Держекоінспекції надійшла інформація, що вже протягом 3 годин горить АЗС у Миколаївській області. Наразі з’ясовуються деталі та вихідна інформація по даному випадку. Можливе забруднення атмосферного повітря та земельних ресурсів небезпечними речовинами.</w:t>
      </w:r>
    </w:p>
    <w:p w14:paraId="720D1B2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D71D20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23 травня 2022 року російські війська завдали ударів по Коростеню Житомирської області. Одна  ракет влучила у залізничну інфраструктуру області. Можливе забруднення атмосферного повітря та земельних ресурсів небезпечними речовинами.</w:t>
      </w:r>
    </w:p>
    <w:p w14:paraId="068547F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25B10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 травня 2022 року стало відомо, що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на кордоні Луганської та Донецької областей російські війська, намагаючись просунутися та захопити автомобільну колію Лисичанськ-Бахмут, пошкодили магістральний газопровід діаметром 1 200 мм. Дістатись до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розгерметизованої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ділянки поки що вкрай складно через активні бойові дії.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3B046601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CA0AC2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 травня 2022 року у Штаб надійшла інформація, що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чотири «прильоти» зафіксовано у Дніпропетровській області у Павлоградському та Синельниківському районах. Ракети окупантів потрапили до залізничної інфраструктури. Серйозно зруйновані залізничні шляхи та контактна мережа.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0C0B788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B10B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 травня 2022 року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в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Інгульському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районі Миколаєва рятувальники ліквідують пожежу на АЗС. Залучено 10 одиниць техніки та 35 рятувальників. Орієнтовна площа 300 </w:t>
      </w:r>
      <w:proofErr w:type="spellStart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кв</w:t>
      </w:r>
      <w:proofErr w:type="spellEnd"/>
      <w:r w:rsidRPr="009978D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. м.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Наразі </w:t>
      </w:r>
      <w:r w:rsidRPr="009978D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з’ясовуються деталі та вихідна інформація по даному випадку. Можливе забруднення атмосферного повітря та земельних ресурсів небезпечними речовинами.</w:t>
      </w:r>
    </w:p>
    <w:p w14:paraId="3C5DB94A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A202D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24  травня 2022 року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у результаті потрапляння ворожого снаряду, спалахнув один із торговельних закладів на території Дергачівської громади у Харківському районі Харківської області. Полум'я охопило площу біля 1000 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кв.м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. Для ліквідації наслідків російської атаки було задіяно 7 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пожежно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-рятувальних підрозділів на автоцистернах та аварійно-рятувальний автомобіль.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1DD1457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62243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24 травня 2022 року до Оперативного Штабу при ДЕІ надійшла інформація, що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співробітники ДСНС запобігли розповсюдженню вогню на закритому складі з вугіллям в одній із шахт Лисичанська.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50145135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7C486E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травня 2022 року російськими військами здійснено авіаційний удар внаслідок чого були знищені лісові насадження Краснопільської територіальної громади та ДП "Краснопільський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агролісгосп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у Сумській області.</w:t>
      </w:r>
      <w:r w:rsidRPr="009978DF">
        <w:rPr>
          <w:rFonts w:ascii="Times New Roman" w:hAnsi="Times New Roman" w:cs="Times New Roman"/>
          <w:sz w:val="24"/>
          <w:szCs w:val="24"/>
        </w:rPr>
        <w:t xml:space="preserve"> Можливе знищення лісових ресурсів.</w:t>
      </w:r>
    </w:p>
    <w:p w14:paraId="58F37495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CC630E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27 травня 2022 року через агресію російської федерації та ракетні обстріли утворились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вирви глибиною 4,5 метри та діаметром до 30 метри у Чернігівській області на території ТзОВ «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Біокарт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-Агро».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Можливе забруднення земельних ресурсів небезпечними речовинами.</w:t>
      </w:r>
    </w:p>
    <w:p w14:paraId="5200CB47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834FAB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>27 травня 2022 року до Оперативного Штабу при ДЕІ надійшла інформація, що у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ніч на 13 травня 2022 року російські окупанти завдали 2 ракетні удари по лісу поблизу с. 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Очкине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Шосткинського р-ну Сумської області. Внаслідок цього було знищено щонайменше 172 дерева переважно хвойних порід.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Наразі з’ясовуються деталі та вихідна інформація по даному випадку. Можливе забруднення атмосферного повітря небезпечними речовинами та знищення рослинних ресурсів.</w:t>
      </w:r>
    </w:p>
    <w:p w14:paraId="5F9403A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5DD24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28 травня 2022 року російські війська завдали ударів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по підприємству «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Артемсіль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» у Соледарі (неподалік лінії фронту) Донецької області.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Наразі з’ясовуються деталі та вихідна інформація по даному випадку. Можливе забруднення атмосферного повітря та земельних ресурсів небезпечними речовинами.</w:t>
      </w:r>
    </w:p>
    <w:p w14:paraId="46598E44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B3ACAD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28 травня 2022 року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в окупованому Донецьку сталася пожежа на складі боєприпасів, що знаходився на коксохімічному заводі.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Наразі з’ясовуються деталі та вихідна інформація по даному випадку. Можливе забруднення атмосферного повітря небезпечними речовинами та знищення рослинних ресурсів.</w:t>
      </w:r>
    </w:p>
    <w:p w14:paraId="2BF4713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A83B4C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28 травня 2022 року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російські війська завдали ракетних ударів по Кривому Рогу Дніпропетровської області. Внаслідок прильоту кількох ракет на територію промислового підприємства промзони Кривого Рогу завод практично знищений.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Можливе забруднення атмосферного повітря небезпечними речовинами та знищення рослинних ресурсів.</w:t>
      </w:r>
    </w:p>
    <w:p w14:paraId="5FF7B72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3A96F5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</w:rPr>
        <w:t xml:space="preserve">28 травня 2022 року </w:t>
      </w: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російські війська завдали ударів ракетами "Іскандер" з боку Бєлгорода по місту </w:t>
      </w:r>
      <w:proofErr w:type="spellStart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>Мерефа</w:t>
      </w:r>
      <w:proofErr w:type="spellEnd"/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 у Харківській області. Внаслідок ракетного удару сонячна електростанція повністю вийшла з ладу.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Можливе забруднення земельних ресурсів небезпечними речовинами.</w:t>
      </w:r>
    </w:p>
    <w:p w14:paraId="0BBE008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273ED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8DF">
        <w:rPr>
          <w:rFonts w:ascii="Times New Roman" w:eastAsia="Calibri" w:hAnsi="Times New Roman" w:cs="Times New Roman"/>
          <w:bCs/>
          <w:sz w:val="24"/>
          <w:szCs w:val="24"/>
          <w:highlight w:val="white"/>
        </w:rPr>
        <w:t xml:space="preserve">29 травня 2022 року на Харківщині через обстріл окупантів пошкоджено газопровід та приватні будинки. </w:t>
      </w:r>
      <w:r w:rsidRPr="009978DF">
        <w:rPr>
          <w:rFonts w:ascii="Times New Roman" w:eastAsia="Calibri" w:hAnsi="Times New Roman" w:cs="Times New Roman"/>
          <w:bCs/>
          <w:sz w:val="24"/>
          <w:szCs w:val="24"/>
        </w:rPr>
        <w:t>Наразі з’ясовуються деталі та вихідна інформація по даному випадку. Можливе забруднення атмосферного повітря небезпечними речовинами та знищення рослинних ресурсів.</w:t>
      </w:r>
    </w:p>
    <w:p w14:paraId="63A2AB59" w14:textId="77777777" w:rsidR="009978DF" w:rsidRPr="009978DF" w:rsidRDefault="009978DF" w:rsidP="009978DF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946F16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</w:rPr>
        <w:t>30 травня 2022 року у Бахмутському районі на Донеччині стався витік аміаку через військову агресію російських військ. У результаті обстрілів пошкоджено герметичність гілки аміакопроводу «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</w:rPr>
        <w:t>Тольятті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 – Одеса». Ця гілка не використовується з 2014 року, засувки закриті, але аміак з неї витікає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</w:rPr>
        <w:t>самоплином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. Хмара рухалась над ґрунтом від села Травневе у бік Бахмута. В зону ураження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</w:rPr>
        <w:t>можгли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 потрапити Бахмут,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</w:rPr>
        <w:t>Гладосове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, Дача, Миколаївка Друга, Одрадівка і Опитне. Станом на ранок 31 травня єдине місце, звідки надходила інформація про запах аміаку, – це село Травневе, що розташоване у зоні активних бойових дій. 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4376A590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BA67D8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31 травня 2022 року </w:t>
      </w:r>
      <w:r w:rsidRPr="0099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російські війська завдали авіаудару по Сєвєродонецьку на Луганщині. Влучили у цистерну з азотною кислотою на хімзаводі, тим самим спричинивши хімічну загрозу для всього регіону. 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3F2E9DD7" w14:textId="77777777" w:rsidR="009978DF" w:rsidRPr="009978DF" w:rsidRDefault="009978DF" w:rsidP="009978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A08CF" w14:textId="77777777" w:rsidR="009978DF" w:rsidRPr="009978DF" w:rsidRDefault="009978DF" w:rsidP="009978D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31 травня 2022 року російській війська вкотре обстріляли Очаків у Миколаївській області забороненими касетними снарядами та реактивними системами залпового вогню "Смерч" та "Ураган". Цього разу влучили у газову трубу газорозподільної станції та місцевий хлібозавод. Пожежу </w:t>
      </w:r>
      <w:proofErr w:type="spellStart"/>
      <w:r w:rsidRPr="009978DF"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proofErr w:type="spellEnd"/>
      <w:r w:rsidRPr="009978DF">
        <w:rPr>
          <w:rFonts w:ascii="Times New Roman" w:hAnsi="Times New Roman" w:cs="Times New Roman"/>
          <w:color w:val="000000"/>
          <w:sz w:val="24"/>
          <w:szCs w:val="24"/>
        </w:rPr>
        <w:t xml:space="preserve"> локалізували, жертв та загрози витоку газу нема. </w:t>
      </w:r>
      <w:r w:rsidRPr="00997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та земельних ресурсів небезпечними речовинами.</w:t>
      </w:r>
    </w:p>
    <w:p w14:paraId="62DA754B" w14:textId="77777777" w:rsidR="002F3C07" w:rsidRPr="009978DF" w:rsidRDefault="002F3C07" w:rsidP="009978DF">
      <w:pPr>
        <w:rPr>
          <w:rFonts w:ascii="Times New Roman" w:hAnsi="Times New Roman" w:cs="Times New Roman"/>
          <w:sz w:val="24"/>
          <w:szCs w:val="24"/>
        </w:rPr>
      </w:pPr>
    </w:p>
    <w:sectPr w:rsidR="002F3C07" w:rsidRPr="00997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1"/>
    <w:rsid w:val="002F3C07"/>
    <w:rsid w:val="009978DF"/>
    <w:rsid w:val="00D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C59B"/>
  <w15:chartTrackingRefBased/>
  <w15:docId w15:val="{B394B826-DBCC-4B46-8D6E-930D3F6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8DF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13813</Words>
  <Characters>7874</Characters>
  <Application>Microsoft Office Word</Application>
  <DocSecurity>0</DocSecurity>
  <Lines>65</Lines>
  <Paragraphs>43</Paragraphs>
  <ScaleCrop>false</ScaleCrop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ЗМІ</dc:creator>
  <cp:keywords/>
  <dc:description/>
  <cp:lastModifiedBy>ЗМІ</cp:lastModifiedBy>
  <cp:revision>2</cp:revision>
  <dcterms:created xsi:type="dcterms:W3CDTF">2022-07-07T11:57:00Z</dcterms:created>
  <dcterms:modified xsi:type="dcterms:W3CDTF">2022-07-07T11:57:00Z</dcterms:modified>
</cp:coreProperties>
</file>